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A2E1C" w14:textId="63F93B1B" w:rsidR="000F7D63" w:rsidRDefault="000F7D63" w:rsidP="000F7D63">
      <w:pPr>
        <w:jc w:val="center"/>
        <w:rPr>
          <w:rFonts w:cstheme="minorHAnsi"/>
          <w:b/>
          <w:bCs/>
          <w:sz w:val="32"/>
          <w:szCs w:val="32"/>
        </w:rPr>
      </w:pPr>
      <w:r w:rsidRPr="000F7D63">
        <w:rPr>
          <w:rFonts w:cstheme="minorHAnsi" w:hint="cs"/>
          <w:b/>
          <w:bCs/>
          <w:sz w:val="32"/>
          <w:szCs w:val="32"/>
          <w:rtl/>
        </w:rPr>
        <w:t>الاحد</w:t>
      </w:r>
      <w:r w:rsidRPr="000F7D63">
        <w:rPr>
          <w:rFonts w:cstheme="minorHAnsi"/>
          <w:b/>
          <w:bCs/>
          <w:sz w:val="32"/>
          <w:szCs w:val="32"/>
          <w:rtl/>
        </w:rPr>
        <w:t xml:space="preserve"> </w:t>
      </w:r>
      <w:r w:rsidRPr="000F7D63">
        <w:rPr>
          <w:rFonts w:cstheme="minorHAnsi" w:hint="cs"/>
          <w:b/>
          <w:bCs/>
          <w:sz w:val="32"/>
          <w:szCs w:val="32"/>
          <w:rtl/>
        </w:rPr>
        <w:t>1</w:t>
      </w:r>
      <w:r w:rsidRPr="000F7D63">
        <w:rPr>
          <w:rFonts w:cstheme="minorHAnsi"/>
          <w:b/>
          <w:bCs/>
          <w:sz w:val="32"/>
          <w:szCs w:val="32"/>
          <w:rtl/>
        </w:rPr>
        <w:t xml:space="preserve"> </w:t>
      </w:r>
      <w:r w:rsidRPr="000F7D63">
        <w:rPr>
          <w:rFonts w:cstheme="minorHAnsi" w:hint="cs"/>
          <w:b/>
          <w:bCs/>
          <w:sz w:val="32"/>
          <w:szCs w:val="32"/>
          <w:rtl/>
        </w:rPr>
        <w:t>ذو القعدة</w:t>
      </w:r>
      <w:r w:rsidRPr="000F7D63">
        <w:rPr>
          <w:rFonts w:cstheme="minorHAnsi"/>
          <w:b/>
          <w:bCs/>
          <w:sz w:val="32"/>
          <w:szCs w:val="32"/>
          <w:rtl/>
        </w:rPr>
        <w:t xml:space="preserve"> 1444 2</w:t>
      </w:r>
      <w:r w:rsidRPr="000F7D63">
        <w:rPr>
          <w:rFonts w:cstheme="minorHAnsi" w:hint="cs"/>
          <w:b/>
          <w:bCs/>
          <w:sz w:val="32"/>
          <w:szCs w:val="32"/>
          <w:rtl/>
        </w:rPr>
        <w:t>1</w:t>
      </w:r>
      <w:r w:rsidRPr="000F7D63">
        <w:rPr>
          <w:rFonts w:cstheme="minorHAnsi"/>
          <w:b/>
          <w:bCs/>
          <w:sz w:val="32"/>
          <w:szCs w:val="32"/>
          <w:rtl/>
        </w:rPr>
        <w:t xml:space="preserve"> مايو 2023</w:t>
      </w:r>
    </w:p>
    <w:p w14:paraId="32E467E8" w14:textId="576F13D8" w:rsidR="000F7D63" w:rsidRPr="000F7D63" w:rsidRDefault="00766205" w:rsidP="00766205">
      <w:pPr>
        <w:rPr>
          <w:rFonts w:cstheme="minorHAnsi"/>
          <w:b/>
          <w:bCs/>
          <w:sz w:val="32"/>
          <w:szCs w:val="32"/>
        </w:rPr>
      </w:pPr>
      <w:r>
        <w:rPr>
          <w:noProof/>
          <w14:ligatures w14:val="standardContextual"/>
        </w:rPr>
        <w:drawing>
          <wp:anchor distT="0" distB="0" distL="114300" distR="114300" simplePos="0" relativeHeight="251688960" behindDoc="1" locked="0" layoutInCell="1" allowOverlap="1" wp14:anchorId="1BCDC573" wp14:editId="3F8CDE83">
            <wp:simplePos x="0" y="0"/>
            <wp:positionH relativeFrom="column">
              <wp:posOffset>4346369</wp:posOffset>
            </wp:positionH>
            <wp:positionV relativeFrom="paragraph">
              <wp:posOffset>173486</wp:posOffset>
            </wp:positionV>
            <wp:extent cx="1499616" cy="1207008"/>
            <wp:effectExtent l="38100" t="38100" r="120015" b="107950"/>
            <wp:wrapTight wrapText="bothSides">
              <wp:wrapPolygon edited="0">
                <wp:start x="-549" y="-682"/>
                <wp:lineTo x="-549" y="21486"/>
                <wp:lineTo x="-274" y="23192"/>
                <wp:lineTo x="22780" y="23192"/>
                <wp:lineTo x="23055" y="21486"/>
                <wp:lineTo x="23055" y="5116"/>
                <wp:lineTo x="22780" y="0"/>
                <wp:lineTo x="22780" y="-682"/>
                <wp:lineTo x="-549" y="-682"/>
              </wp:wrapPolygon>
            </wp:wrapTight>
            <wp:docPr id="1494932452" name="Picture 1494932452" descr="A picture containing text, person, indoor,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erson, indoor, posing&#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9616" cy="1207008"/>
                    </a:xfrm>
                    <a:prstGeom prst="rect">
                      <a:avLst/>
                    </a:prstGeom>
                    <a:ln w="3175" cap="sq">
                      <a:solidFill>
                        <a:srgbClr val="000000"/>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p>
    <w:p w14:paraId="0D8DB7B8" w14:textId="6FDD6954" w:rsidR="00766205" w:rsidRPr="00766205" w:rsidRDefault="00766205" w:rsidP="00766205">
      <w:pPr>
        <w:bidi/>
        <w:jc w:val="right"/>
        <w:rPr>
          <w:noProof/>
          <w:sz w:val="32"/>
          <w:szCs w:val="32"/>
        </w:rPr>
      </w:pPr>
      <w:r w:rsidRPr="00766205">
        <w:rPr>
          <w:b/>
          <w:bCs/>
          <w:noProof/>
          <w:sz w:val="32"/>
          <w:szCs w:val="32"/>
        </w:rPr>
        <w:t xml:space="preserve">Factors </w:t>
      </w:r>
      <w:r w:rsidR="003859A1">
        <w:rPr>
          <w:b/>
          <w:bCs/>
          <w:noProof/>
          <w:sz w:val="32"/>
          <w:szCs w:val="32"/>
        </w:rPr>
        <w:t>A</w:t>
      </w:r>
      <w:r w:rsidRPr="00766205">
        <w:rPr>
          <w:b/>
          <w:bCs/>
          <w:noProof/>
          <w:sz w:val="32"/>
          <w:szCs w:val="32"/>
        </w:rPr>
        <w:t xml:space="preserve">ffecting </w:t>
      </w:r>
      <w:r w:rsidR="003859A1">
        <w:rPr>
          <w:b/>
          <w:bCs/>
          <w:noProof/>
          <w:sz w:val="32"/>
          <w:szCs w:val="32"/>
        </w:rPr>
        <w:t>S</w:t>
      </w:r>
      <w:r w:rsidRPr="00766205">
        <w:rPr>
          <w:b/>
          <w:bCs/>
          <w:noProof/>
          <w:sz w:val="32"/>
          <w:szCs w:val="32"/>
        </w:rPr>
        <w:t xml:space="preserve">peech </w:t>
      </w:r>
      <w:r w:rsidR="003859A1">
        <w:rPr>
          <w:b/>
          <w:bCs/>
          <w:noProof/>
          <w:sz w:val="32"/>
          <w:szCs w:val="32"/>
        </w:rPr>
        <w:t>F</w:t>
      </w:r>
      <w:r w:rsidRPr="00766205">
        <w:rPr>
          <w:b/>
          <w:bCs/>
          <w:noProof/>
          <w:sz w:val="32"/>
          <w:szCs w:val="32"/>
        </w:rPr>
        <w:t xml:space="preserve">luency in Arabian Gulf (Khaleeji) </w:t>
      </w:r>
      <w:r w:rsidR="003859A1">
        <w:rPr>
          <w:b/>
          <w:bCs/>
          <w:noProof/>
          <w:sz w:val="32"/>
          <w:szCs w:val="32"/>
        </w:rPr>
        <w:t>C</w:t>
      </w:r>
      <w:r w:rsidRPr="00766205">
        <w:rPr>
          <w:b/>
          <w:bCs/>
          <w:noProof/>
          <w:sz w:val="32"/>
          <w:szCs w:val="32"/>
        </w:rPr>
        <w:t>ulture</w:t>
      </w:r>
      <w:r w:rsidRPr="00766205">
        <w:rPr>
          <w:noProof/>
          <w:sz w:val="32"/>
          <w:szCs w:val="32"/>
        </w:rPr>
        <w:t xml:space="preserve"> </w:t>
      </w:r>
    </w:p>
    <w:p w14:paraId="64852A35" w14:textId="6F2F30F9" w:rsidR="00766205" w:rsidRPr="00766205" w:rsidRDefault="00766205" w:rsidP="00766205">
      <w:pPr>
        <w:bidi/>
        <w:jc w:val="right"/>
        <w:rPr>
          <w:rFonts w:asciiTheme="minorHAnsi" w:hAnsiTheme="minorHAnsi" w:cstheme="minorHAnsi"/>
          <w:sz w:val="28"/>
          <w:szCs w:val="28"/>
        </w:rPr>
      </w:pPr>
      <w:r w:rsidRPr="00766205">
        <w:rPr>
          <w:rFonts w:asciiTheme="minorHAnsi" w:hAnsiTheme="minorHAnsi" w:cstheme="minorHAnsi"/>
          <w:sz w:val="28"/>
          <w:szCs w:val="28"/>
        </w:rPr>
        <w:t>Time: 9:00 – 10:00</w:t>
      </w:r>
    </w:p>
    <w:p w14:paraId="63B1212C" w14:textId="57A8AF74" w:rsidR="00766205" w:rsidRPr="00766205" w:rsidRDefault="00766205" w:rsidP="00766205">
      <w:pPr>
        <w:bidi/>
        <w:jc w:val="right"/>
        <w:rPr>
          <w:rFonts w:asciiTheme="minorHAnsi" w:hAnsiTheme="minorHAnsi" w:cstheme="minorHAnsi"/>
          <w:sz w:val="28"/>
          <w:szCs w:val="28"/>
        </w:rPr>
      </w:pPr>
      <w:r w:rsidRPr="00766205">
        <w:rPr>
          <w:rFonts w:asciiTheme="minorHAnsi" w:hAnsiTheme="minorHAnsi" w:cstheme="minorHAnsi"/>
          <w:sz w:val="28"/>
          <w:szCs w:val="28"/>
        </w:rPr>
        <w:t>Language: English</w:t>
      </w:r>
    </w:p>
    <w:p w14:paraId="1D5280BC" w14:textId="468747BD" w:rsidR="00766205" w:rsidRPr="00766205" w:rsidRDefault="00766205" w:rsidP="0005213E">
      <w:pPr>
        <w:bidi/>
        <w:jc w:val="right"/>
        <w:rPr>
          <w:rFonts w:asciiTheme="minorHAnsi" w:hAnsiTheme="minorHAnsi" w:cstheme="minorHAnsi"/>
          <w:sz w:val="28"/>
          <w:szCs w:val="28"/>
        </w:rPr>
      </w:pPr>
      <w:r w:rsidRPr="00766205">
        <w:rPr>
          <w:rFonts w:asciiTheme="minorHAnsi" w:hAnsiTheme="minorHAnsi" w:cstheme="minorHAnsi"/>
          <w:sz w:val="28"/>
          <w:szCs w:val="28"/>
        </w:rPr>
        <w:t>Lecture</w:t>
      </w:r>
    </w:p>
    <w:p w14:paraId="0121676B" w14:textId="77777777" w:rsidR="00766205" w:rsidRPr="00766205" w:rsidRDefault="00766205" w:rsidP="00766205">
      <w:pPr>
        <w:tabs>
          <w:tab w:val="left" w:pos="9900"/>
        </w:tabs>
        <w:rPr>
          <w:rFonts w:ascii="HoloLens MDL2 Assets" w:hAnsi="HoloLens MDL2 Assets" w:cstheme="minorHAnsi"/>
          <w:b/>
          <w:bCs/>
          <w:color w:val="833C0B" w:themeColor="accent2" w:themeShade="80"/>
          <w:shd w:val="clear" w:color="auto" w:fill="FFFFFF"/>
        </w:rPr>
      </w:pPr>
      <w:r w:rsidRPr="00E97902">
        <w:rPr>
          <w:rFonts w:ascii="HoloLens MDL2 Assets" w:hAnsi="HoloLens MDL2 Assets" w:cstheme="minorHAnsi"/>
          <w:b/>
          <w:bCs/>
          <w:color w:val="833C0B" w:themeColor="accent2" w:themeShade="80"/>
          <w:sz w:val="32"/>
          <w:szCs w:val="32"/>
          <w:shd w:val="clear" w:color="auto" w:fill="FFFFFF"/>
        </w:rPr>
        <w:t xml:space="preserve"> </w:t>
      </w:r>
    </w:p>
    <w:p w14:paraId="10CDD40E" w14:textId="5DA63B41" w:rsidR="00766205" w:rsidRPr="00766205" w:rsidRDefault="00766205" w:rsidP="00766205">
      <w:pPr>
        <w:shd w:val="clear" w:color="auto" w:fill="FFFFFF"/>
        <w:jc w:val="both"/>
        <w:rPr>
          <w:rFonts w:ascii="Cambria" w:hAnsi="Cambria" w:cstheme="minorHAnsi"/>
          <w:i/>
          <w:iCs/>
          <w:color w:val="833C0B" w:themeColor="accent2" w:themeShade="80"/>
          <w:sz w:val="24"/>
          <w:szCs w:val="24"/>
          <w:shd w:val="clear" w:color="auto" w:fill="FFFFFF"/>
        </w:rPr>
      </w:pPr>
      <w:r w:rsidRPr="00766205">
        <w:rPr>
          <w:rFonts w:ascii="Cambria" w:hAnsi="Cambria" w:cstheme="minorHAnsi"/>
          <w:b/>
          <w:bCs/>
          <w:i/>
          <w:iCs/>
          <w:color w:val="833C0B" w:themeColor="accent2" w:themeShade="80"/>
          <w:sz w:val="28"/>
          <w:szCs w:val="28"/>
          <w:shd w:val="clear" w:color="auto" w:fill="FFFFFF"/>
        </w:rPr>
        <w:t xml:space="preserve">Dr. Mona Indargiri, </w:t>
      </w:r>
      <w:r w:rsidRPr="00766205">
        <w:rPr>
          <w:rFonts w:ascii="Cambria" w:hAnsi="Cambria" w:cstheme="minorHAnsi"/>
          <w:i/>
          <w:iCs/>
          <w:color w:val="833C0B" w:themeColor="accent2" w:themeShade="80"/>
          <w:sz w:val="24"/>
          <w:szCs w:val="24"/>
          <w:shd w:val="clear" w:color="auto" w:fill="FFFFFF"/>
        </w:rPr>
        <w:t xml:space="preserve">PhD, SLP,   Assistant professor - SLHS, Dar Al-Hekma University </w:t>
      </w:r>
    </w:p>
    <w:p w14:paraId="43415AC5" w14:textId="32829A88" w:rsidR="00766205" w:rsidRPr="00766205" w:rsidRDefault="00766205" w:rsidP="00766205">
      <w:pPr>
        <w:rPr>
          <w:rFonts w:asciiTheme="minorHAnsi" w:hAnsiTheme="minorHAnsi" w:cstheme="minorHAnsi"/>
          <w:color w:val="000000" w:themeColor="text1"/>
          <w:sz w:val="20"/>
          <w:szCs w:val="20"/>
        </w:rPr>
      </w:pPr>
      <w:r w:rsidRPr="00766205">
        <w:rPr>
          <w:rFonts w:asciiTheme="minorHAnsi" w:hAnsiTheme="minorHAnsi" w:cstheme="minorHAnsi"/>
          <w:color w:val="000000" w:themeColor="text1"/>
          <w:sz w:val="20"/>
          <w:szCs w:val="20"/>
        </w:rPr>
        <w:t xml:space="preserve">Dr. Mona </w:t>
      </w:r>
      <w:proofErr w:type="spellStart"/>
      <w:r w:rsidRPr="00766205">
        <w:rPr>
          <w:rFonts w:asciiTheme="minorHAnsi" w:hAnsiTheme="minorHAnsi" w:cstheme="minorHAnsi"/>
          <w:color w:val="000000" w:themeColor="text1"/>
          <w:sz w:val="20"/>
          <w:szCs w:val="20"/>
        </w:rPr>
        <w:t>Indarhiri</w:t>
      </w:r>
      <w:proofErr w:type="spellEnd"/>
      <w:r w:rsidRPr="00766205">
        <w:rPr>
          <w:rFonts w:asciiTheme="minorHAnsi" w:hAnsiTheme="minorHAnsi" w:cstheme="minorHAnsi"/>
          <w:color w:val="000000" w:themeColor="text1"/>
          <w:sz w:val="20"/>
          <w:szCs w:val="20"/>
        </w:rPr>
        <w:t xml:space="preserve"> does not have any relevant financial and non-financial information to disclose</w:t>
      </w:r>
      <w:r w:rsidRPr="00766205">
        <w:rPr>
          <w:noProof/>
          <w14:ligatures w14:val="standardContextual"/>
        </w:rPr>
        <w:t xml:space="preserve"> </w:t>
      </w:r>
    </w:p>
    <w:p w14:paraId="678BCCD1" w14:textId="77777777" w:rsidR="00766205" w:rsidRPr="00674613" w:rsidRDefault="00766205" w:rsidP="00766205">
      <w:pPr>
        <w:rPr>
          <w:rFonts w:ascii="Cambria" w:hAnsi="Cambria" w:cstheme="minorHAnsi"/>
          <w:b/>
          <w:bCs/>
          <w:i/>
          <w:iCs/>
          <w:color w:val="833C0B" w:themeColor="accent2" w:themeShade="80"/>
          <w:sz w:val="16"/>
          <w:szCs w:val="16"/>
          <w:shd w:val="clear" w:color="auto" w:fill="FFFFFF"/>
        </w:rPr>
      </w:pPr>
    </w:p>
    <w:p w14:paraId="7C5589C9" w14:textId="5714A637" w:rsidR="00766205" w:rsidRPr="00766205" w:rsidRDefault="00766205" w:rsidP="00766205">
      <w:pPr>
        <w:rPr>
          <w:rFonts w:asciiTheme="minorHAnsi" w:hAnsiTheme="minorHAnsi" w:cstheme="minorHAnsi"/>
          <w:color w:val="000000" w:themeColor="text1"/>
          <w:sz w:val="24"/>
          <w:szCs w:val="24"/>
        </w:rPr>
      </w:pPr>
      <w:r w:rsidRPr="00766205">
        <w:rPr>
          <w:rFonts w:asciiTheme="minorHAnsi" w:hAnsiTheme="minorHAnsi" w:cstheme="minorHAnsi"/>
          <w:color w:val="000000" w:themeColor="text1"/>
          <w:sz w:val="24"/>
          <w:szCs w:val="24"/>
        </w:rPr>
        <w:t>Due to the lack of sufficient empirical data on childhood stuttering and</w:t>
      </w:r>
      <w:r w:rsidRPr="00766205">
        <w:rPr>
          <w:rFonts w:asciiTheme="minorHAnsi" w:hAnsiTheme="minorHAnsi" w:cstheme="minorHAnsi"/>
          <w:color w:val="000000" w:themeColor="text1"/>
          <w:sz w:val="24"/>
          <w:szCs w:val="24"/>
        </w:rPr>
        <w:br/>
        <w:t xml:space="preserve">parent-child interaction in </w:t>
      </w:r>
      <w:proofErr w:type="spellStart"/>
      <w:r w:rsidRPr="00766205">
        <w:rPr>
          <w:rFonts w:asciiTheme="minorHAnsi" w:hAnsiTheme="minorHAnsi" w:cstheme="minorHAnsi"/>
          <w:color w:val="000000" w:themeColor="text1"/>
          <w:sz w:val="24"/>
          <w:szCs w:val="24"/>
        </w:rPr>
        <w:t>Khaleeji</w:t>
      </w:r>
      <w:proofErr w:type="spellEnd"/>
      <w:r w:rsidRPr="00766205">
        <w:rPr>
          <w:rFonts w:asciiTheme="minorHAnsi" w:hAnsiTheme="minorHAnsi" w:cstheme="minorHAnsi"/>
          <w:color w:val="000000" w:themeColor="text1"/>
          <w:sz w:val="24"/>
          <w:szCs w:val="24"/>
        </w:rPr>
        <w:t xml:space="preserve"> (Arabian Gulf) culture, a questionnaire study was</w:t>
      </w:r>
      <w:r w:rsidRPr="00766205">
        <w:rPr>
          <w:rFonts w:asciiTheme="minorHAnsi" w:hAnsiTheme="minorHAnsi" w:cstheme="minorHAnsi"/>
          <w:color w:val="000000" w:themeColor="text1"/>
          <w:sz w:val="24"/>
          <w:szCs w:val="24"/>
        </w:rPr>
        <w:br/>
        <w:t xml:space="preserve">designed to examine </w:t>
      </w:r>
      <w:proofErr w:type="spellStart"/>
      <w:r w:rsidRPr="00766205">
        <w:rPr>
          <w:rFonts w:asciiTheme="minorHAnsi" w:hAnsiTheme="minorHAnsi" w:cstheme="minorHAnsi"/>
          <w:color w:val="000000" w:themeColor="text1"/>
          <w:sz w:val="24"/>
          <w:szCs w:val="24"/>
        </w:rPr>
        <w:t>Khaleeji</w:t>
      </w:r>
      <w:proofErr w:type="spellEnd"/>
      <w:r w:rsidRPr="00766205">
        <w:rPr>
          <w:rFonts w:asciiTheme="minorHAnsi" w:hAnsiTheme="minorHAnsi" w:cstheme="minorHAnsi"/>
          <w:color w:val="000000" w:themeColor="text1"/>
          <w:sz w:val="24"/>
          <w:szCs w:val="24"/>
        </w:rPr>
        <w:t xml:space="preserve"> parents' views, concerns and beliefs regarding the various</w:t>
      </w:r>
      <w:r w:rsidRPr="00766205">
        <w:rPr>
          <w:rFonts w:asciiTheme="minorHAnsi" w:hAnsiTheme="minorHAnsi" w:cstheme="minorHAnsi"/>
          <w:color w:val="000000" w:themeColor="text1"/>
          <w:sz w:val="24"/>
          <w:szCs w:val="24"/>
        </w:rPr>
        <w:br/>
        <w:t>factors that affect the child’s vulnerability to stuttering in a non-Western culture</w:t>
      </w:r>
      <w:r w:rsidRPr="00766205">
        <w:rPr>
          <w:rFonts w:asciiTheme="minorHAnsi" w:hAnsiTheme="minorHAnsi" w:cstheme="minorHAnsi"/>
          <w:color w:val="000000" w:themeColor="text1"/>
          <w:sz w:val="24"/>
          <w:szCs w:val="24"/>
        </w:rPr>
        <w:br/>
        <w:t>Therefore, parents’ opinion of treatment are crucial to consider since they play a pivotal role</w:t>
      </w:r>
      <w:r w:rsidRPr="00766205">
        <w:rPr>
          <w:rFonts w:asciiTheme="minorHAnsi" w:hAnsiTheme="minorHAnsi" w:cstheme="minorHAnsi"/>
          <w:color w:val="000000" w:themeColor="text1"/>
          <w:sz w:val="24"/>
          <w:szCs w:val="24"/>
        </w:rPr>
        <w:br/>
        <w:t>in their child's therapy (Hayhow, 2009). Parents are responsible for taking the child to</w:t>
      </w:r>
      <w:r w:rsidRPr="00766205">
        <w:rPr>
          <w:rFonts w:asciiTheme="minorHAnsi" w:hAnsiTheme="minorHAnsi" w:cstheme="minorHAnsi"/>
          <w:color w:val="000000" w:themeColor="text1"/>
          <w:sz w:val="24"/>
          <w:szCs w:val="24"/>
        </w:rPr>
        <w:br/>
        <w:t>and from clinics, practicing at home, and paying for services. Consequently, if parents</w:t>
      </w:r>
      <w:r w:rsidRPr="00766205">
        <w:rPr>
          <w:rFonts w:asciiTheme="minorHAnsi" w:hAnsiTheme="minorHAnsi" w:cstheme="minorHAnsi"/>
          <w:color w:val="000000" w:themeColor="text1"/>
          <w:sz w:val="24"/>
          <w:szCs w:val="24"/>
        </w:rPr>
        <w:br/>
        <w:t>were dissatisfied, unaware, or not involved in their child’s therapy, the treatment process</w:t>
      </w:r>
      <w:r w:rsidRPr="00766205">
        <w:rPr>
          <w:rFonts w:asciiTheme="minorHAnsi" w:hAnsiTheme="minorHAnsi" w:cstheme="minorHAnsi"/>
          <w:color w:val="000000" w:themeColor="text1"/>
          <w:sz w:val="24"/>
          <w:szCs w:val="24"/>
        </w:rPr>
        <w:br/>
        <w:t>would likely be affected. The knowledge and attitudes of the parents can have a</w:t>
      </w:r>
      <w:r w:rsidRPr="00766205">
        <w:rPr>
          <w:rFonts w:asciiTheme="minorHAnsi" w:hAnsiTheme="minorHAnsi" w:cstheme="minorHAnsi"/>
          <w:color w:val="000000" w:themeColor="text1"/>
          <w:sz w:val="24"/>
          <w:szCs w:val="24"/>
        </w:rPr>
        <w:br/>
        <w:t>significant impact on the success of the treatment.</w:t>
      </w:r>
    </w:p>
    <w:p w14:paraId="716F4633" w14:textId="06DDE6F6" w:rsidR="00D1654B" w:rsidRDefault="00D1654B" w:rsidP="00766205">
      <w:pPr>
        <w:rPr>
          <w:b/>
          <w:bCs/>
          <w:color w:val="000000" w:themeColor="text1"/>
        </w:rPr>
      </w:pPr>
    </w:p>
    <w:p w14:paraId="6BD7413A" w14:textId="77777777" w:rsidR="003859A1" w:rsidRDefault="00766205" w:rsidP="00766205">
      <w:pPr>
        <w:rPr>
          <w:rFonts w:asciiTheme="minorHAnsi" w:hAnsiTheme="minorHAnsi" w:cstheme="minorHAnsi"/>
          <w:b/>
          <w:bCs/>
          <w:shd w:val="clear" w:color="auto" w:fill="FFFFFF"/>
        </w:rPr>
      </w:pPr>
      <w:r w:rsidRPr="00766205">
        <w:rPr>
          <w:rFonts w:asciiTheme="minorHAnsi" w:hAnsiTheme="minorHAnsi" w:cstheme="minorHAnsi"/>
          <w:b/>
          <w:bCs/>
          <w:color w:val="806000" w:themeColor="accent4" w:themeShade="80"/>
          <w:sz w:val="24"/>
          <w:szCs w:val="24"/>
          <w:lang w:val="en-GB"/>
        </w:rPr>
        <w:t>Learning outcomes:</w:t>
      </w:r>
      <w:r w:rsidRPr="00C602B9">
        <w:rPr>
          <w:rFonts w:asciiTheme="minorHAnsi" w:hAnsiTheme="minorHAnsi" w:cstheme="minorHAnsi"/>
          <w:b/>
          <w:bCs/>
          <w:shd w:val="clear" w:color="auto" w:fill="FFFFFF"/>
        </w:rPr>
        <w:t xml:space="preserve"> </w:t>
      </w:r>
    </w:p>
    <w:p w14:paraId="5A7E738A" w14:textId="77777777" w:rsidR="003859A1" w:rsidRPr="005B2ABE" w:rsidRDefault="003859A1" w:rsidP="005B2ABE">
      <w:pPr>
        <w:rPr>
          <w:rFonts w:cstheme="minorHAnsi"/>
          <w:b/>
          <w:bCs/>
          <w:color w:val="806000" w:themeColor="accent4" w:themeShade="80"/>
          <w:sz w:val="24"/>
          <w:szCs w:val="24"/>
        </w:rPr>
      </w:pPr>
      <w:r w:rsidRPr="005B2ABE">
        <w:rPr>
          <w:rFonts w:cstheme="minorHAnsi"/>
          <w:color w:val="FF0000"/>
          <w:shd w:val="clear" w:color="auto" w:fill="FFFFFF"/>
        </w:rPr>
        <w:t>Attendees will be able to</w:t>
      </w:r>
    </w:p>
    <w:p w14:paraId="4E3E7F42" w14:textId="77777777" w:rsidR="003859A1" w:rsidRPr="003859A1" w:rsidRDefault="00766205">
      <w:pPr>
        <w:pStyle w:val="ListParagraph"/>
        <w:numPr>
          <w:ilvl w:val="0"/>
          <w:numId w:val="3"/>
        </w:numPr>
        <w:rPr>
          <w:rFonts w:cstheme="minorHAnsi"/>
          <w:b/>
          <w:bCs/>
          <w:color w:val="806000" w:themeColor="accent4" w:themeShade="80"/>
          <w:sz w:val="24"/>
          <w:szCs w:val="24"/>
        </w:rPr>
      </w:pPr>
      <w:r w:rsidRPr="003859A1">
        <w:rPr>
          <w:rFonts w:cstheme="minorHAnsi"/>
          <w:shd w:val="clear" w:color="auto" w:fill="FFFFFF"/>
        </w:rPr>
        <w:t>Explain how parental perception might contribute to appearance and development of</w:t>
      </w:r>
      <w:r w:rsidRPr="003859A1">
        <w:rPr>
          <w:rFonts w:cstheme="minorHAnsi"/>
          <w:shd w:val="clear" w:color="auto" w:fill="FFFFFF"/>
        </w:rPr>
        <w:br/>
        <w:t xml:space="preserve">stuttering in </w:t>
      </w:r>
      <w:proofErr w:type="spellStart"/>
      <w:r w:rsidRPr="003859A1">
        <w:rPr>
          <w:rFonts w:cstheme="minorHAnsi"/>
          <w:shd w:val="clear" w:color="auto" w:fill="FFFFFF"/>
        </w:rPr>
        <w:t>Khaleeji</w:t>
      </w:r>
      <w:proofErr w:type="spellEnd"/>
      <w:r w:rsidRPr="003859A1">
        <w:rPr>
          <w:rFonts w:cstheme="minorHAnsi"/>
          <w:shd w:val="clear" w:color="auto" w:fill="FFFFFF"/>
        </w:rPr>
        <w:t xml:space="preserve"> culture.</w:t>
      </w:r>
    </w:p>
    <w:p w14:paraId="1BC90450" w14:textId="77777777" w:rsidR="003859A1" w:rsidRPr="003859A1" w:rsidRDefault="00766205">
      <w:pPr>
        <w:pStyle w:val="ListParagraph"/>
        <w:numPr>
          <w:ilvl w:val="0"/>
          <w:numId w:val="3"/>
        </w:numPr>
        <w:rPr>
          <w:rFonts w:cstheme="minorHAnsi"/>
          <w:b/>
          <w:bCs/>
          <w:color w:val="806000" w:themeColor="accent4" w:themeShade="80"/>
          <w:sz w:val="24"/>
          <w:szCs w:val="24"/>
        </w:rPr>
      </w:pPr>
      <w:r w:rsidRPr="003859A1">
        <w:rPr>
          <w:rFonts w:cstheme="minorHAnsi"/>
          <w:shd w:val="clear" w:color="auto" w:fill="FFFFFF"/>
        </w:rPr>
        <w:t>Describe the potential factors that might make children vulnerable to stuttering in</w:t>
      </w:r>
      <w:r w:rsidRPr="003859A1">
        <w:rPr>
          <w:rFonts w:cstheme="minorHAnsi"/>
          <w:shd w:val="clear" w:color="auto" w:fill="FFFFFF"/>
        </w:rPr>
        <w:br/>
        <w:t>non -western culture.</w:t>
      </w:r>
    </w:p>
    <w:p w14:paraId="2D37B1D3" w14:textId="77777777" w:rsidR="003859A1" w:rsidRPr="003859A1" w:rsidRDefault="00766205">
      <w:pPr>
        <w:pStyle w:val="ListParagraph"/>
        <w:numPr>
          <w:ilvl w:val="0"/>
          <w:numId w:val="3"/>
        </w:numPr>
        <w:rPr>
          <w:rFonts w:cstheme="minorHAnsi"/>
          <w:b/>
          <w:bCs/>
          <w:color w:val="806000" w:themeColor="accent4" w:themeShade="80"/>
          <w:sz w:val="24"/>
          <w:szCs w:val="24"/>
        </w:rPr>
      </w:pPr>
      <w:r w:rsidRPr="003859A1">
        <w:rPr>
          <w:rFonts w:cstheme="minorHAnsi"/>
          <w:shd w:val="clear" w:color="auto" w:fill="FFFFFF"/>
        </w:rPr>
        <w:t>Explain if parents’ level of education have an impact on their perception of stuttering.</w:t>
      </w:r>
    </w:p>
    <w:p w14:paraId="60177618" w14:textId="52F8C8AF" w:rsidR="00766205" w:rsidRPr="003859A1" w:rsidRDefault="00766205">
      <w:pPr>
        <w:pStyle w:val="ListParagraph"/>
        <w:numPr>
          <w:ilvl w:val="0"/>
          <w:numId w:val="3"/>
        </w:numPr>
        <w:rPr>
          <w:rFonts w:cstheme="minorHAnsi"/>
          <w:b/>
          <w:bCs/>
          <w:color w:val="806000" w:themeColor="accent4" w:themeShade="80"/>
          <w:sz w:val="24"/>
          <w:szCs w:val="24"/>
        </w:rPr>
      </w:pPr>
      <w:r w:rsidRPr="003859A1">
        <w:rPr>
          <w:rFonts w:cstheme="minorHAnsi"/>
          <w:shd w:val="clear" w:color="auto" w:fill="FFFFFF"/>
        </w:rPr>
        <w:t>Explain if parental gender differences have an impact on the effectiveness of therapy.</w:t>
      </w:r>
    </w:p>
    <w:p w14:paraId="7F1A6665" w14:textId="5A05D289" w:rsidR="00766205" w:rsidRPr="00766205" w:rsidRDefault="00766205" w:rsidP="00766205">
      <w:pPr>
        <w:jc w:val="both"/>
        <w:rPr>
          <w:rFonts w:asciiTheme="minorHAnsi" w:hAnsiTheme="minorHAnsi" w:cstheme="minorHAnsi"/>
          <w:sz w:val="10"/>
          <w:szCs w:val="10"/>
        </w:rPr>
      </w:pPr>
    </w:p>
    <w:p w14:paraId="4D3051E4" w14:textId="3ED50319" w:rsidR="00766205" w:rsidRDefault="00766205" w:rsidP="00766205">
      <w:pPr>
        <w:spacing w:line="256" w:lineRule="auto"/>
        <w:jc w:val="both"/>
        <w:rPr>
          <w:rFonts w:asciiTheme="minorHAnsi" w:hAnsiTheme="minorHAnsi" w:cstheme="minorHAnsi"/>
          <w:shd w:val="clear" w:color="auto" w:fill="FFFFFF"/>
        </w:rPr>
      </w:pPr>
    </w:p>
    <w:p w14:paraId="0CE49AB8" w14:textId="39104702" w:rsidR="003859A1" w:rsidRDefault="003859A1" w:rsidP="00766205">
      <w:pPr>
        <w:spacing w:line="256" w:lineRule="auto"/>
        <w:jc w:val="both"/>
        <w:rPr>
          <w:rFonts w:asciiTheme="minorHAnsi" w:hAnsiTheme="minorHAnsi" w:cstheme="minorHAnsi"/>
          <w:shd w:val="clear" w:color="auto" w:fill="FFFFFF"/>
        </w:rPr>
      </w:pPr>
    </w:p>
    <w:p w14:paraId="4080DA1D" w14:textId="2A3C61D4" w:rsidR="003859A1" w:rsidRDefault="003859A1" w:rsidP="00766205">
      <w:pPr>
        <w:spacing w:line="256" w:lineRule="auto"/>
        <w:jc w:val="both"/>
        <w:rPr>
          <w:rFonts w:asciiTheme="minorHAnsi" w:hAnsiTheme="minorHAnsi" w:cstheme="minorHAnsi"/>
          <w:shd w:val="clear" w:color="auto" w:fill="FFFFFF"/>
        </w:rPr>
      </w:pPr>
    </w:p>
    <w:p w14:paraId="6981CCF1" w14:textId="33A02BF8" w:rsidR="003859A1" w:rsidRDefault="003859A1" w:rsidP="00766205">
      <w:pPr>
        <w:spacing w:line="256" w:lineRule="auto"/>
        <w:jc w:val="both"/>
        <w:rPr>
          <w:rFonts w:asciiTheme="minorHAnsi" w:hAnsiTheme="minorHAnsi" w:cstheme="minorHAnsi"/>
          <w:shd w:val="clear" w:color="auto" w:fill="FFFFFF"/>
        </w:rPr>
      </w:pPr>
    </w:p>
    <w:p w14:paraId="22C38A95" w14:textId="42A84687" w:rsidR="003859A1" w:rsidRDefault="003859A1" w:rsidP="00766205">
      <w:pPr>
        <w:spacing w:line="256" w:lineRule="auto"/>
        <w:jc w:val="both"/>
        <w:rPr>
          <w:rFonts w:asciiTheme="minorHAnsi" w:hAnsiTheme="minorHAnsi" w:cstheme="minorHAnsi"/>
          <w:shd w:val="clear" w:color="auto" w:fill="FFFFFF"/>
        </w:rPr>
      </w:pPr>
    </w:p>
    <w:p w14:paraId="4CA67F0F" w14:textId="2A65505F" w:rsidR="003859A1" w:rsidRDefault="003859A1" w:rsidP="00766205">
      <w:pPr>
        <w:spacing w:line="256" w:lineRule="auto"/>
        <w:jc w:val="both"/>
        <w:rPr>
          <w:rFonts w:asciiTheme="minorHAnsi" w:hAnsiTheme="minorHAnsi" w:cstheme="minorHAnsi"/>
          <w:shd w:val="clear" w:color="auto" w:fill="FFFFFF"/>
        </w:rPr>
      </w:pPr>
    </w:p>
    <w:p w14:paraId="0BC911E6" w14:textId="3BC05FAC" w:rsidR="003859A1" w:rsidRDefault="003859A1" w:rsidP="00766205">
      <w:pPr>
        <w:spacing w:line="256" w:lineRule="auto"/>
        <w:jc w:val="both"/>
        <w:rPr>
          <w:rFonts w:asciiTheme="minorHAnsi" w:hAnsiTheme="minorHAnsi" w:cstheme="minorHAnsi"/>
          <w:shd w:val="clear" w:color="auto" w:fill="FFFFFF"/>
        </w:rPr>
      </w:pPr>
    </w:p>
    <w:p w14:paraId="5E232F63" w14:textId="06DDC402" w:rsidR="003859A1" w:rsidRDefault="003859A1" w:rsidP="00766205">
      <w:pPr>
        <w:spacing w:line="256" w:lineRule="auto"/>
        <w:jc w:val="both"/>
        <w:rPr>
          <w:rFonts w:asciiTheme="minorHAnsi" w:hAnsiTheme="minorHAnsi" w:cstheme="minorHAnsi"/>
          <w:shd w:val="clear" w:color="auto" w:fill="FFFFFF"/>
        </w:rPr>
      </w:pPr>
    </w:p>
    <w:p w14:paraId="04B52871" w14:textId="34DD34DE" w:rsidR="003859A1" w:rsidRDefault="003859A1" w:rsidP="00766205">
      <w:pPr>
        <w:spacing w:line="256" w:lineRule="auto"/>
        <w:jc w:val="both"/>
        <w:rPr>
          <w:rFonts w:asciiTheme="minorHAnsi" w:hAnsiTheme="minorHAnsi" w:cstheme="minorHAnsi"/>
          <w:shd w:val="clear" w:color="auto" w:fill="FFFFFF"/>
        </w:rPr>
      </w:pPr>
    </w:p>
    <w:p w14:paraId="2541FCDF" w14:textId="6F8EB0C7" w:rsidR="003859A1" w:rsidRDefault="003859A1" w:rsidP="00766205">
      <w:pPr>
        <w:spacing w:line="256" w:lineRule="auto"/>
        <w:jc w:val="both"/>
        <w:rPr>
          <w:rFonts w:asciiTheme="minorHAnsi" w:hAnsiTheme="minorHAnsi" w:cstheme="minorHAnsi"/>
          <w:shd w:val="clear" w:color="auto" w:fill="FFFFFF"/>
        </w:rPr>
      </w:pPr>
    </w:p>
    <w:p w14:paraId="5020C438" w14:textId="141470FD" w:rsidR="003859A1" w:rsidRDefault="003859A1" w:rsidP="00766205">
      <w:pPr>
        <w:spacing w:line="256" w:lineRule="auto"/>
        <w:jc w:val="both"/>
        <w:rPr>
          <w:rFonts w:asciiTheme="minorHAnsi" w:hAnsiTheme="minorHAnsi" w:cstheme="minorHAnsi"/>
          <w:shd w:val="clear" w:color="auto" w:fill="FFFFFF"/>
        </w:rPr>
      </w:pPr>
    </w:p>
    <w:p w14:paraId="6F3F48D0" w14:textId="77777777" w:rsidR="003859A1" w:rsidRPr="00564D9E" w:rsidRDefault="003859A1" w:rsidP="00766205">
      <w:pPr>
        <w:spacing w:line="256" w:lineRule="auto"/>
        <w:jc w:val="both"/>
        <w:rPr>
          <w:rFonts w:cstheme="minorHAnsi"/>
          <w:sz w:val="28"/>
          <w:szCs w:val="28"/>
        </w:rPr>
      </w:pPr>
    </w:p>
    <w:p w14:paraId="51C28945" w14:textId="77777777" w:rsidR="00766205" w:rsidRDefault="00766205" w:rsidP="00766205">
      <w:pPr>
        <w:jc w:val="center"/>
        <w:rPr>
          <w:rFonts w:cstheme="minorHAnsi"/>
          <w:b/>
          <w:bCs/>
          <w:sz w:val="32"/>
          <w:szCs w:val="32"/>
        </w:rPr>
      </w:pPr>
      <w:r w:rsidRPr="000F7D63">
        <w:rPr>
          <w:rFonts w:cstheme="minorHAnsi" w:hint="cs"/>
          <w:b/>
          <w:bCs/>
          <w:sz w:val="32"/>
          <w:szCs w:val="32"/>
          <w:rtl/>
        </w:rPr>
        <w:t>الاحد</w:t>
      </w:r>
      <w:r w:rsidRPr="000F7D63">
        <w:rPr>
          <w:rFonts w:cstheme="minorHAnsi"/>
          <w:b/>
          <w:bCs/>
          <w:sz w:val="32"/>
          <w:szCs w:val="32"/>
          <w:rtl/>
        </w:rPr>
        <w:t xml:space="preserve"> </w:t>
      </w:r>
      <w:r w:rsidRPr="000F7D63">
        <w:rPr>
          <w:rFonts w:cstheme="minorHAnsi" w:hint="cs"/>
          <w:b/>
          <w:bCs/>
          <w:sz w:val="32"/>
          <w:szCs w:val="32"/>
          <w:rtl/>
        </w:rPr>
        <w:t>1</w:t>
      </w:r>
      <w:r w:rsidRPr="000F7D63">
        <w:rPr>
          <w:rFonts w:cstheme="minorHAnsi"/>
          <w:b/>
          <w:bCs/>
          <w:sz w:val="32"/>
          <w:szCs w:val="32"/>
          <w:rtl/>
        </w:rPr>
        <w:t xml:space="preserve"> </w:t>
      </w:r>
      <w:r w:rsidRPr="000F7D63">
        <w:rPr>
          <w:rFonts w:cstheme="minorHAnsi" w:hint="cs"/>
          <w:b/>
          <w:bCs/>
          <w:sz w:val="32"/>
          <w:szCs w:val="32"/>
          <w:rtl/>
        </w:rPr>
        <w:t>ذو القعدة</w:t>
      </w:r>
      <w:r w:rsidRPr="000F7D63">
        <w:rPr>
          <w:rFonts w:cstheme="minorHAnsi"/>
          <w:b/>
          <w:bCs/>
          <w:sz w:val="32"/>
          <w:szCs w:val="32"/>
          <w:rtl/>
        </w:rPr>
        <w:t xml:space="preserve"> 1444 2</w:t>
      </w:r>
      <w:r w:rsidRPr="000F7D63">
        <w:rPr>
          <w:rFonts w:cstheme="minorHAnsi" w:hint="cs"/>
          <w:b/>
          <w:bCs/>
          <w:sz w:val="32"/>
          <w:szCs w:val="32"/>
          <w:rtl/>
        </w:rPr>
        <w:t>1</w:t>
      </w:r>
      <w:r w:rsidRPr="000F7D63">
        <w:rPr>
          <w:rFonts w:cstheme="minorHAnsi"/>
          <w:b/>
          <w:bCs/>
          <w:sz w:val="32"/>
          <w:szCs w:val="32"/>
          <w:rtl/>
        </w:rPr>
        <w:t xml:space="preserve"> مايو 2023</w:t>
      </w:r>
    </w:p>
    <w:p w14:paraId="2F18F60F" w14:textId="0FD677C6" w:rsidR="00766205" w:rsidRPr="005B7B32" w:rsidRDefault="005B0208" w:rsidP="005B7B32">
      <w:pPr>
        <w:rPr>
          <w:noProof/>
        </w:rPr>
      </w:pPr>
      <w:r>
        <w:rPr>
          <w:noProof/>
        </w:rPr>
        <w:lastRenderedPageBreak/>
        <w:drawing>
          <wp:anchor distT="0" distB="0" distL="114300" distR="114300" simplePos="0" relativeHeight="251745280" behindDoc="1" locked="0" layoutInCell="1" allowOverlap="1" wp14:anchorId="58B2D458" wp14:editId="17A2CEB4">
            <wp:simplePos x="0" y="0"/>
            <wp:positionH relativeFrom="column">
              <wp:posOffset>38100</wp:posOffset>
            </wp:positionH>
            <wp:positionV relativeFrom="paragraph">
              <wp:posOffset>34364</wp:posOffset>
            </wp:positionV>
            <wp:extent cx="1499616" cy="1847088"/>
            <wp:effectExtent l="38100" t="38100" r="120015" b="115570"/>
            <wp:wrapTight wrapText="bothSides">
              <wp:wrapPolygon edited="0">
                <wp:start x="-549" y="-446"/>
                <wp:lineTo x="-549" y="22061"/>
                <wp:lineTo x="-274" y="22729"/>
                <wp:lineTo x="22780" y="22729"/>
                <wp:lineTo x="23055" y="21392"/>
                <wp:lineTo x="23055" y="3343"/>
                <wp:lineTo x="22780" y="0"/>
                <wp:lineTo x="22780" y="-446"/>
                <wp:lineTo x="-549" y="-446"/>
              </wp:wrapPolygon>
            </wp:wrapTight>
            <wp:docPr id="1024711333" name="Picture 1" descr="A person wearing a black head scarf&#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711333" name="Picture 1" descr="A person wearing a black head scarf&#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9616" cy="1847088"/>
                    </a:xfrm>
                    <a:prstGeom prst="rect">
                      <a:avLst/>
                    </a:prstGeom>
                    <a:ln w="3175" cap="sq">
                      <a:solidFill>
                        <a:srgbClr val="000000"/>
                      </a:solidFill>
                      <a:miter lim="800000"/>
                    </a:ln>
                    <a:effectLst>
                      <a:outerShdw blurRad="57150" dist="50800" dir="2700000" algn="tl" rotWithShape="0">
                        <a:srgbClr val="000000">
                          <a:alpha val="40000"/>
                        </a:srgbClr>
                      </a:outerShdw>
                    </a:effectLst>
                  </pic:spPr>
                </pic:pic>
              </a:graphicData>
            </a:graphic>
          </wp:anchor>
        </w:drawing>
      </w:r>
    </w:p>
    <w:p w14:paraId="3E256DD4" w14:textId="49F155EB" w:rsidR="009034A2" w:rsidRDefault="00692DB7" w:rsidP="00692DB7">
      <w:pPr>
        <w:bidi/>
        <w:rPr>
          <w:b/>
          <w:bCs/>
          <w:noProof/>
          <w:sz w:val="32"/>
          <w:szCs w:val="32"/>
        </w:rPr>
      </w:pPr>
      <w:r>
        <w:rPr>
          <w:rFonts w:hint="cs"/>
          <w:b/>
          <w:bCs/>
          <w:noProof/>
          <w:sz w:val="32"/>
          <w:szCs w:val="32"/>
          <w:rtl/>
        </w:rPr>
        <w:t>ك</w:t>
      </w:r>
      <w:r w:rsidR="009034A2" w:rsidRPr="009034A2">
        <w:rPr>
          <w:b/>
          <w:bCs/>
          <w:noProof/>
          <w:sz w:val="32"/>
          <w:szCs w:val="32"/>
          <w:rtl/>
        </w:rPr>
        <w:t>يف نتعامل مع المشاعر والأفكار السلبية المرتبطة بالتأتأة لدى البالغين</w:t>
      </w:r>
    </w:p>
    <w:p w14:paraId="1CE9F7B7" w14:textId="2820EDD6" w:rsidR="00766205" w:rsidRPr="00CF750E" w:rsidRDefault="00766205" w:rsidP="00766205">
      <w:pPr>
        <w:bidi/>
        <w:jc w:val="right"/>
        <w:rPr>
          <w:rFonts w:asciiTheme="minorHAnsi" w:hAnsiTheme="minorHAnsi" w:cstheme="minorHAnsi"/>
          <w:sz w:val="24"/>
          <w:szCs w:val="24"/>
        </w:rPr>
      </w:pPr>
    </w:p>
    <w:p w14:paraId="3BE048DA" w14:textId="43F0F5F0" w:rsidR="00692DB7" w:rsidRPr="00A74BB4" w:rsidRDefault="00692DB7" w:rsidP="00692DB7">
      <w:pPr>
        <w:jc w:val="right"/>
        <w:rPr>
          <w:rFonts w:asciiTheme="minorHAnsi" w:hAnsiTheme="minorHAnsi" w:cstheme="minorHAnsi"/>
          <w:sz w:val="28"/>
          <w:szCs w:val="28"/>
        </w:rPr>
      </w:pPr>
      <w:r>
        <w:rPr>
          <w:rFonts w:asciiTheme="minorHAnsi" w:hAnsiTheme="minorHAnsi" w:cstheme="minorHAnsi" w:hint="cs"/>
          <w:sz w:val="24"/>
          <w:szCs w:val="24"/>
          <w:rtl/>
        </w:rPr>
        <w:t>ا</w:t>
      </w:r>
      <w:r w:rsidRPr="00A74BB4">
        <w:rPr>
          <w:rFonts w:asciiTheme="minorHAnsi" w:hAnsiTheme="minorHAnsi" w:cstheme="minorHAnsi"/>
          <w:sz w:val="28"/>
          <w:szCs w:val="28"/>
          <w:rtl/>
        </w:rPr>
        <w:t>لساعة 10</w:t>
      </w:r>
      <w:r w:rsidRPr="00A74BB4">
        <w:rPr>
          <w:rFonts w:asciiTheme="minorHAnsi" w:hAnsiTheme="minorHAnsi" w:cstheme="minorHAnsi" w:hint="cs"/>
          <w:sz w:val="28"/>
          <w:szCs w:val="28"/>
          <w:rtl/>
        </w:rPr>
        <w:t>:00-</w:t>
      </w:r>
      <w:r>
        <w:rPr>
          <w:rFonts w:asciiTheme="minorHAnsi" w:hAnsiTheme="minorHAnsi" w:cstheme="minorHAnsi" w:hint="cs"/>
          <w:sz w:val="28"/>
          <w:szCs w:val="28"/>
          <w:rtl/>
        </w:rPr>
        <w:t>12</w:t>
      </w:r>
      <w:r w:rsidRPr="00A74BB4">
        <w:rPr>
          <w:rFonts w:asciiTheme="minorHAnsi" w:hAnsiTheme="minorHAnsi" w:cstheme="minorHAnsi" w:hint="cs"/>
          <w:sz w:val="28"/>
          <w:szCs w:val="28"/>
          <w:rtl/>
        </w:rPr>
        <w:t>:</w:t>
      </w:r>
      <w:r>
        <w:rPr>
          <w:rFonts w:asciiTheme="minorHAnsi" w:hAnsiTheme="minorHAnsi" w:cstheme="minorHAnsi" w:hint="cs"/>
          <w:sz w:val="28"/>
          <w:szCs w:val="28"/>
          <w:rtl/>
        </w:rPr>
        <w:t>00</w:t>
      </w:r>
      <w:r w:rsidRPr="00A74BB4">
        <w:rPr>
          <w:rFonts w:asciiTheme="minorHAnsi" w:hAnsiTheme="minorHAnsi" w:cstheme="minorHAnsi"/>
          <w:sz w:val="28"/>
          <w:szCs w:val="28"/>
          <w:rtl/>
        </w:rPr>
        <w:t xml:space="preserve"> </w:t>
      </w:r>
    </w:p>
    <w:p w14:paraId="2657B6C7" w14:textId="77777777" w:rsidR="00692DB7" w:rsidRDefault="00692DB7" w:rsidP="00692DB7">
      <w:pPr>
        <w:bidi/>
        <w:rPr>
          <w:rFonts w:asciiTheme="minorHAnsi" w:hAnsiTheme="minorHAnsi" w:cstheme="minorHAnsi"/>
          <w:sz w:val="28"/>
          <w:szCs w:val="28"/>
          <w:rtl/>
        </w:rPr>
      </w:pPr>
      <w:r w:rsidRPr="00A74BB4">
        <w:rPr>
          <w:rFonts w:asciiTheme="minorHAnsi" w:hAnsiTheme="minorHAnsi" w:cstheme="minorHAnsi"/>
          <w:sz w:val="28"/>
          <w:szCs w:val="28"/>
          <w:rtl/>
        </w:rPr>
        <w:t>اللغة</w:t>
      </w:r>
      <w:r>
        <w:rPr>
          <w:rFonts w:asciiTheme="minorHAnsi" w:hAnsiTheme="minorHAnsi" w:cstheme="minorHAnsi"/>
          <w:sz w:val="28"/>
          <w:szCs w:val="28"/>
        </w:rPr>
        <w:t>:</w:t>
      </w:r>
      <w:r w:rsidRPr="00A74BB4">
        <w:rPr>
          <w:rFonts w:asciiTheme="minorHAnsi" w:hAnsiTheme="minorHAnsi" w:cstheme="minorHAnsi"/>
          <w:sz w:val="28"/>
          <w:szCs w:val="28"/>
          <w:rtl/>
        </w:rPr>
        <w:t xml:space="preserve"> </w:t>
      </w:r>
      <w:r w:rsidRPr="00CF5450">
        <w:rPr>
          <w:rFonts w:asciiTheme="minorHAnsi" w:hAnsiTheme="minorHAnsi" w:cstheme="minorHAnsi" w:hint="cs"/>
          <w:sz w:val="28"/>
          <w:szCs w:val="28"/>
          <w:rtl/>
        </w:rPr>
        <w:t>العربيه</w:t>
      </w:r>
    </w:p>
    <w:p w14:paraId="71E3D3B9" w14:textId="77777777" w:rsidR="00692DB7" w:rsidRPr="00A74BB4" w:rsidRDefault="00692DB7" w:rsidP="00692DB7">
      <w:pPr>
        <w:bidi/>
        <w:rPr>
          <w:rFonts w:asciiTheme="minorHAnsi" w:hAnsiTheme="minorHAnsi" w:cstheme="minorHAnsi"/>
          <w:sz w:val="28"/>
          <w:szCs w:val="28"/>
          <w:rtl/>
        </w:rPr>
      </w:pPr>
      <w:r>
        <w:rPr>
          <w:rFonts w:asciiTheme="minorHAnsi" w:hAnsiTheme="minorHAnsi" w:cstheme="minorHAnsi" w:hint="cs"/>
          <w:sz w:val="28"/>
          <w:szCs w:val="28"/>
          <w:rtl/>
        </w:rPr>
        <w:t>محاضرة</w:t>
      </w:r>
    </w:p>
    <w:p w14:paraId="56D0EC7D" w14:textId="4C3E5F23" w:rsidR="00766205" w:rsidRPr="00CF750E" w:rsidRDefault="00766205" w:rsidP="00766205">
      <w:pPr>
        <w:bidi/>
        <w:jc w:val="right"/>
        <w:rPr>
          <w:rFonts w:asciiTheme="minorHAnsi" w:hAnsiTheme="minorHAnsi" w:cstheme="minorHAnsi"/>
          <w:sz w:val="24"/>
          <w:szCs w:val="24"/>
        </w:rPr>
      </w:pPr>
    </w:p>
    <w:p w14:paraId="280D5C6A" w14:textId="77777777" w:rsidR="00766205" w:rsidRPr="00766205" w:rsidRDefault="00766205" w:rsidP="00766205">
      <w:pPr>
        <w:tabs>
          <w:tab w:val="left" w:pos="9900"/>
        </w:tabs>
        <w:rPr>
          <w:rFonts w:ascii="HoloLens MDL2 Assets" w:hAnsi="HoloLens MDL2 Assets" w:cstheme="minorHAnsi"/>
          <w:b/>
          <w:bCs/>
          <w:color w:val="833C0B" w:themeColor="accent2" w:themeShade="80"/>
          <w:shd w:val="clear" w:color="auto" w:fill="FFFFFF"/>
        </w:rPr>
      </w:pPr>
      <w:r w:rsidRPr="00E97902">
        <w:rPr>
          <w:rFonts w:ascii="HoloLens MDL2 Assets" w:hAnsi="HoloLens MDL2 Assets" w:cstheme="minorHAnsi"/>
          <w:b/>
          <w:bCs/>
          <w:color w:val="833C0B" w:themeColor="accent2" w:themeShade="80"/>
          <w:sz w:val="32"/>
          <w:szCs w:val="32"/>
          <w:shd w:val="clear" w:color="auto" w:fill="FFFFFF"/>
        </w:rPr>
        <w:t xml:space="preserve"> </w:t>
      </w:r>
    </w:p>
    <w:p w14:paraId="493C2FD5" w14:textId="268EA8E0" w:rsidR="00692DB7" w:rsidRDefault="00692DB7" w:rsidP="00692DB7">
      <w:pPr>
        <w:tabs>
          <w:tab w:val="right" w:pos="-2880"/>
          <w:tab w:val="right" w:pos="360"/>
        </w:tabs>
        <w:bidi/>
        <w:ind w:right="-367"/>
        <w:jc w:val="both"/>
        <w:rPr>
          <w:rFonts w:ascii="Cambria" w:hAnsi="Cambria" w:cstheme="minorHAnsi"/>
          <w:b/>
          <w:bCs/>
          <w:i/>
          <w:iCs/>
          <w:color w:val="833C0B" w:themeColor="accent2" w:themeShade="80"/>
          <w:sz w:val="28"/>
          <w:szCs w:val="28"/>
          <w:shd w:val="clear" w:color="auto" w:fill="FFFFFF"/>
          <w:rtl/>
        </w:rPr>
      </w:pPr>
      <w:r>
        <w:rPr>
          <w:rFonts w:ascii="Cambria" w:hAnsi="Cambria" w:cstheme="minorHAnsi" w:hint="cs"/>
          <w:b/>
          <w:bCs/>
          <w:i/>
          <w:iCs/>
          <w:color w:val="833C0B" w:themeColor="accent2" w:themeShade="80"/>
          <w:sz w:val="28"/>
          <w:szCs w:val="28"/>
          <w:shd w:val="clear" w:color="auto" w:fill="FFFFFF"/>
          <w:rtl/>
        </w:rPr>
        <w:t>هدى عبدالكريم الصفدي</w:t>
      </w:r>
    </w:p>
    <w:p w14:paraId="016C78EB" w14:textId="5F8E1BFC" w:rsidR="00CF750E" w:rsidRDefault="00692DB7" w:rsidP="00692DB7">
      <w:pPr>
        <w:tabs>
          <w:tab w:val="right" w:pos="-2880"/>
          <w:tab w:val="right" w:pos="360"/>
        </w:tabs>
        <w:bidi/>
        <w:ind w:right="-367"/>
        <w:jc w:val="both"/>
        <w:rPr>
          <w:rFonts w:ascii="Cambria" w:hAnsi="Cambria" w:cstheme="minorHAnsi"/>
          <w:i/>
          <w:iCs/>
          <w:color w:val="833C0B" w:themeColor="accent2" w:themeShade="80"/>
          <w:sz w:val="28"/>
          <w:szCs w:val="28"/>
          <w:shd w:val="clear" w:color="auto" w:fill="FFFFFF"/>
          <w:rtl/>
        </w:rPr>
      </w:pPr>
      <w:r>
        <w:rPr>
          <w:rFonts w:ascii="Cambria" w:hAnsi="Cambria" w:cstheme="minorHAnsi" w:hint="cs"/>
          <w:i/>
          <w:iCs/>
          <w:color w:val="833C0B" w:themeColor="accent2" w:themeShade="80"/>
          <w:sz w:val="28"/>
          <w:szCs w:val="28"/>
          <w:shd w:val="clear" w:color="auto" w:fill="FFFFFF"/>
          <w:rtl/>
        </w:rPr>
        <w:t>مركز جدة للنطق والسمع</w:t>
      </w:r>
      <w:r w:rsidR="00CF750E" w:rsidRPr="00CF750E">
        <w:rPr>
          <w:rFonts w:ascii="Cambria" w:hAnsi="Cambria" w:cstheme="minorHAnsi"/>
          <w:i/>
          <w:iCs/>
          <w:color w:val="833C0B" w:themeColor="accent2" w:themeShade="80"/>
          <w:sz w:val="28"/>
          <w:szCs w:val="28"/>
          <w:shd w:val="clear" w:color="auto" w:fill="FFFFFF"/>
        </w:rPr>
        <w:t xml:space="preserve"> </w:t>
      </w:r>
      <w:r w:rsidR="00C92F7A">
        <w:rPr>
          <w:rFonts w:ascii="Cambria" w:hAnsi="Cambria" w:cstheme="minorHAnsi" w:hint="cs"/>
          <w:i/>
          <w:iCs/>
          <w:color w:val="833C0B" w:themeColor="accent2" w:themeShade="80"/>
          <w:sz w:val="28"/>
          <w:szCs w:val="28"/>
          <w:shd w:val="clear" w:color="auto" w:fill="FFFFFF"/>
          <w:rtl/>
        </w:rPr>
        <w:t xml:space="preserve"> </w:t>
      </w:r>
      <w:r w:rsidR="00C92F7A" w:rsidRPr="00CF750E">
        <w:rPr>
          <w:rFonts w:ascii="Cambria" w:hAnsi="Cambria" w:cstheme="minorHAnsi"/>
          <w:i/>
          <w:iCs/>
          <w:color w:val="833C0B" w:themeColor="accent2" w:themeShade="80"/>
          <w:sz w:val="28"/>
          <w:szCs w:val="28"/>
          <w:shd w:val="clear" w:color="auto" w:fill="FFFFFF"/>
        </w:rPr>
        <w:t>SLP</w:t>
      </w:r>
      <w:r w:rsidR="00C92F7A" w:rsidRPr="00C92F7A">
        <w:rPr>
          <w:rFonts w:ascii="Cambria" w:hAnsi="Cambria" w:cstheme="minorHAnsi"/>
          <w:i/>
          <w:iCs/>
          <w:color w:val="833C0B" w:themeColor="accent2" w:themeShade="80"/>
          <w:sz w:val="28"/>
          <w:szCs w:val="28"/>
          <w:shd w:val="clear" w:color="auto" w:fill="FFFFFF"/>
        </w:rPr>
        <w:t xml:space="preserve"> </w:t>
      </w:r>
      <w:proofErr w:type="spellStart"/>
      <w:r w:rsidR="00C92F7A" w:rsidRPr="00CF750E">
        <w:rPr>
          <w:rFonts w:ascii="Cambria" w:hAnsi="Cambria" w:cstheme="minorHAnsi"/>
          <w:i/>
          <w:iCs/>
          <w:color w:val="833C0B" w:themeColor="accent2" w:themeShade="80"/>
          <w:sz w:val="28"/>
          <w:szCs w:val="28"/>
          <w:shd w:val="clear" w:color="auto" w:fill="FFFFFF"/>
        </w:rPr>
        <w:t>Bsc</w:t>
      </w:r>
      <w:proofErr w:type="spellEnd"/>
      <w:r w:rsidR="00C92F7A">
        <w:rPr>
          <w:rFonts w:ascii="Cambria" w:hAnsi="Cambria" w:cstheme="minorHAnsi" w:hint="cs"/>
          <w:i/>
          <w:iCs/>
          <w:color w:val="833C0B" w:themeColor="accent2" w:themeShade="80"/>
          <w:sz w:val="28"/>
          <w:szCs w:val="28"/>
          <w:shd w:val="clear" w:color="auto" w:fill="FFFFFF"/>
          <w:rtl/>
        </w:rPr>
        <w:t xml:space="preserve"> </w:t>
      </w:r>
    </w:p>
    <w:p w14:paraId="283315D9" w14:textId="77777777" w:rsidR="00692DB7" w:rsidRPr="00CF750E" w:rsidRDefault="00692DB7" w:rsidP="00692DB7">
      <w:pPr>
        <w:tabs>
          <w:tab w:val="right" w:pos="-2880"/>
          <w:tab w:val="right" w:pos="360"/>
        </w:tabs>
        <w:bidi/>
        <w:ind w:right="-367"/>
        <w:jc w:val="both"/>
        <w:rPr>
          <w:rFonts w:ascii="Cambria" w:hAnsi="Cambria" w:cstheme="minorHAnsi"/>
          <w:i/>
          <w:iCs/>
          <w:color w:val="833C0B" w:themeColor="accent2" w:themeShade="80"/>
          <w:sz w:val="28"/>
          <w:szCs w:val="28"/>
          <w:shd w:val="clear" w:color="auto" w:fill="FFFFFF"/>
        </w:rPr>
      </w:pPr>
    </w:p>
    <w:p w14:paraId="43C6F460" w14:textId="77777777" w:rsidR="00CF750E" w:rsidRPr="00CF750E" w:rsidRDefault="00CF750E" w:rsidP="00CF750E">
      <w:pPr>
        <w:tabs>
          <w:tab w:val="right" w:pos="-2880"/>
          <w:tab w:val="right" w:pos="360"/>
        </w:tabs>
        <w:ind w:right="-367"/>
        <w:jc w:val="both"/>
        <w:rPr>
          <w:rFonts w:asciiTheme="minorHAnsi" w:hAnsiTheme="minorHAnsi" w:cstheme="minorHAnsi"/>
          <w:color w:val="000000" w:themeColor="text1"/>
        </w:rPr>
      </w:pPr>
      <w:r w:rsidRPr="00CF750E">
        <w:rPr>
          <w:rFonts w:asciiTheme="minorHAnsi" w:hAnsiTheme="minorHAnsi" w:cstheme="minorHAnsi"/>
          <w:color w:val="000000" w:themeColor="text1"/>
        </w:rPr>
        <w:t xml:space="preserve">Ms. </w:t>
      </w:r>
      <w:proofErr w:type="spellStart"/>
      <w:r w:rsidRPr="00CF750E">
        <w:rPr>
          <w:rFonts w:asciiTheme="minorHAnsi" w:hAnsiTheme="minorHAnsi" w:cstheme="minorHAnsi"/>
          <w:color w:val="000000" w:themeColor="text1"/>
        </w:rPr>
        <w:t>HudaAllah</w:t>
      </w:r>
      <w:proofErr w:type="spellEnd"/>
      <w:r w:rsidRPr="00CF750E">
        <w:rPr>
          <w:rFonts w:asciiTheme="minorHAnsi" w:hAnsiTheme="minorHAnsi" w:cstheme="minorHAnsi"/>
          <w:color w:val="000000" w:themeColor="text1"/>
        </w:rPr>
        <w:t xml:space="preserve"> Al Safadi has a financial and relationship with JISH as she is a JISH employee and receives a salary.  Ms. </w:t>
      </w:r>
      <w:proofErr w:type="spellStart"/>
      <w:r w:rsidRPr="00CF750E">
        <w:rPr>
          <w:rFonts w:asciiTheme="minorHAnsi" w:hAnsiTheme="minorHAnsi" w:cstheme="minorHAnsi"/>
          <w:color w:val="000000" w:themeColor="text1"/>
        </w:rPr>
        <w:t>HudaAllah</w:t>
      </w:r>
      <w:proofErr w:type="spellEnd"/>
      <w:r w:rsidRPr="00CF750E">
        <w:rPr>
          <w:rFonts w:asciiTheme="minorHAnsi" w:hAnsiTheme="minorHAnsi" w:cstheme="minorHAnsi"/>
          <w:color w:val="000000" w:themeColor="text1"/>
        </w:rPr>
        <w:t xml:space="preserve"> has no non-financial information to disclose. </w:t>
      </w:r>
    </w:p>
    <w:p w14:paraId="6C9B9A84" w14:textId="77777777" w:rsidR="00CF750E" w:rsidRPr="00CF750E" w:rsidRDefault="00CF750E" w:rsidP="00CF750E">
      <w:pPr>
        <w:tabs>
          <w:tab w:val="right" w:pos="-2880"/>
          <w:tab w:val="right" w:pos="360"/>
        </w:tabs>
        <w:ind w:right="-367"/>
        <w:jc w:val="both"/>
        <w:rPr>
          <w:rFonts w:asciiTheme="minorHAnsi" w:hAnsiTheme="minorHAnsi" w:cstheme="minorHAnsi"/>
          <w:b/>
          <w:bCs/>
          <w:color w:val="806000" w:themeColor="accent4" w:themeShade="80"/>
          <w:sz w:val="28"/>
          <w:szCs w:val="28"/>
          <w:lang w:val="en-GB"/>
        </w:rPr>
      </w:pPr>
    </w:p>
    <w:p w14:paraId="28EFBA62" w14:textId="648CE927" w:rsidR="009034A2" w:rsidRDefault="00692DB7" w:rsidP="009034A2">
      <w:pPr>
        <w:tabs>
          <w:tab w:val="right" w:pos="-2880"/>
          <w:tab w:val="right" w:pos="360"/>
        </w:tabs>
        <w:bidi/>
        <w:ind w:right="-367"/>
        <w:jc w:val="both"/>
        <w:rPr>
          <w:rStyle w:val="markedcontent"/>
          <w:rFonts w:asciiTheme="minorHAnsi" w:hAnsiTheme="minorHAnsi" w:cstheme="minorHAnsi"/>
          <w:b/>
          <w:bCs/>
          <w:i/>
          <w:iCs/>
          <w:sz w:val="24"/>
          <w:szCs w:val="24"/>
        </w:rPr>
      </w:pPr>
      <w:r>
        <w:rPr>
          <w:rFonts w:asciiTheme="minorHAnsi" w:hAnsiTheme="minorHAnsi" w:cstheme="minorHAnsi" w:hint="cs"/>
          <w:b/>
          <w:bCs/>
          <w:color w:val="806000" w:themeColor="accent4" w:themeShade="80"/>
          <w:sz w:val="28"/>
          <w:szCs w:val="28"/>
          <w:rtl/>
          <w:lang w:val="en-GB"/>
        </w:rPr>
        <w:t>نبذة:</w:t>
      </w:r>
    </w:p>
    <w:p w14:paraId="59E63729" w14:textId="074BDBEC" w:rsidR="00CF750E" w:rsidRPr="009034A2" w:rsidRDefault="009034A2" w:rsidP="009034A2">
      <w:pPr>
        <w:tabs>
          <w:tab w:val="right" w:pos="-2880"/>
          <w:tab w:val="right" w:pos="360"/>
        </w:tabs>
        <w:bidi/>
        <w:ind w:right="-367"/>
        <w:jc w:val="both"/>
        <w:rPr>
          <w:rFonts w:asciiTheme="minorHAnsi" w:hAnsiTheme="minorHAnsi" w:cstheme="minorHAnsi"/>
          <w:sz w:val="24"/>
          <w:szCs w:val="24"/>
        </w:rPr>
      </w:pPr>
      <w:r w:rsidRPr="009034A2">
        <w:rPr>
          <w:rFonts w:asciiTheme="minorHAnsi" w:hAnsiTheme="minorHAnsi" w:cstheme="minorHAnsi"/>
          <w:sz w:val="24"/>
          <w:szCs w:val="24"/>
          <w:rtl/>
        </w:rPr>
        <w:t xml:space="preserve">لوحظ </w:t>
      </w:r>
      <w:r>
        <w:rPr>
          <w:rFonts w:asciiTheme="minorHAnsi" w:hAnsiTheme="minorHAnsi" w:cstheme="minorHAnsi" w:hint="cs"/>
          <w:sz w:val="24"/>
          <w:szCs w:val="24"/>
          <w:rtl/>
        </w:rPr>
        <w:t xml:space="preserve">أن </w:t>
      </w:r>
      <w:r w:rsidRPr="009034A2">
        <w:rPr>
          <w:rFonts w:asciiTheme="minorHAnsi" w:hAnsiTheme="minorHAnsi" w:cstheme="minorHAnsi"/>
          <w:sz w:val="24"/>
          <w:szCs w:val="24"/>
          <w:rtl/>
        </w:rPr>
        <w:t>لدى</w:t>
      </w:r>
      <w:r>
        <w:rPr>
          <w:rFonts w:asciiTheme="minorHAnsi" w:hAnsiTheme="minorHAnsi" w:cstheme="minorHAnsi" w:hint="cs"/>
          <w:sz w:val="24"/>
          <w:szCs w:val="24"/>
          <w:rtl/>
        </w:rPr>
        <w:t xml:space="preserve"> </w:t>
      </w:r>
      <w:r w:rsidRPr="009034A2">
        <w:rPr>
          <w:rFonts w:asciiTheme="minorHAnsi" w:hAnsiTheme="minorHAnsi" w:cstheme="minorHAnsi"/>
          <w:sz w:val="24"/>
          <w:szCs w:val="24"/>
          <w:rtl/>
        </w:rPr>
        <w:t>البالغين الذين لديهم تأتأة</w:t>
      </w:r>
      <w:r>
        <w:rPr>
          <w:rFonts w:asciiTheme="minorHAnsi" w:hAnsiTheme="minorHAnsi" w:cstheme="minorHAnsi" w:hint="cs"/>
          <w:sz w:val="24"/>
          <w:szCs w:val="24"/>
          <w:rtl/>
        </w:rPr>
        <w:t xml:space="preserve"> </w:t>
      </w:r>
      <w:r w:rsidRPr="009034A2">
        <w:rPr>
          <w:rFonts w:asciiTheme="minorHAnsi" w:hAnsiTheme="minorHAnsi" w:cstheme="minorHAnsi"/>
          <w:sz w:val="24"/>
          <w:szCs w:val="24"/>
          <w:rtl/>
        </w:rPr>
        <w:t>الكثير من المشاعر السلبية والأفكار التضخيمية وبالتالي التجنب والهروب من المواجهات الكلامية،</w:t>
      </w:r>
      <w:r>
        <w:rPr>
          <w:rFonts w:asciiTheme="minorHAnsi" w:hAnsiTheme="minorHAnsi" w:cstheme="minorHAnsi" w:hint="cs"/>
          <w:sz w:val="24"/>
          <w:szCs w:val="24"/>
          <w:rtl/>
        </w:rPr>
        <w:t xml:space="preserve"> </w:t>
      </w:r>
      <w:r w:rsidRPr="009034A2">
        <w:rPr>
          <w:rFonts w:asciiTheme="minorHAnsi" w:hAnsiTheme="minorHAnsi" w:cstheme="minorHAnsi"/>
          <w:sz w:val="24"/>
          <w:szCs w:val="24"/>
          <w:rtl/>
        </w:rPr>
        <w:t>فكان من الواجب العمل على هذا الجانب، وإيجاد الطرق الأمثل للتعامل معه، والذي يؤثر على حياة الفرد افجتماعية</w:t>
      </w:r>
    </w:p>
    <w:p w14:paraId="5EFCB420" w14:textId="77777777" w:rsidR="00CF750E" w:rsidRPr="00CF750E" w:rsidRDefault="00CF750E" w:rsidP="009034A2">
      <w:pPr>
        <w:bidi/>
        <w:jc w:val="both"/>
        <w:rPr>
          <w:rFonts w:asciiTheme="minorHAnsi" w:hAnsiTheme="minorHAnsi" w:cstheme="minorHAnsi"/>
          <w:b/>
          <w:bCs/>
          <w:color w:val="806000" w:themeColor="accent4" w:themeShade="80"/>
          <w:sz w:val="28"/>
          <w:szCs w:val="28"/>
          <w:lang w:val="en-GB"/>
        </w:rPr>
      </w:pPr>
    </w:p>
    <w:p w14:paraId="3DF064C5" w14:textId="42411774" w:rsidR="009034A2" w:rsidRDefault="00692DB7" w:rsidP="009034A2">
      <w:pPr>
        <w:bidi/>
        <w:jc w:val="both"/>
        <w:rPr>
          <w:rFonts w:asciiTheme="minorHAnsi" w:hAnsiTheme="minorHAnsi" w:cstheme="minorHAnsi"/>
          <w:b/>
          <w:bCs/>
          <w:color w:val="806000" w:themeColor="accent4" w:themeShade="80"/>
          <w:sz w:val="28"/>
          <w:szCs w:val="28"/>
          <w:rtl/>
          <w:lang w:val="en-GB"/>
        </w:rPr>
      </w:pPr>
      <w:r>
        <w:rPr>
          <w:rFonts w:asciiTheme="minorHAnsi" w:hAnsiTheme="minorHAnsi" w:cstheme="minorHAnsi" w:hint="cs"/>
          <w:b/>
          <w:bCs/>
          <w:color w:val="806000" w:themeColor="accent4" w:themeShade="80"/>
          <w:sz w:val="28"/>
          <w:szCs w:val="28"/>
          <w:rtl/>
          <w:lang w:val="en-GB"/>
        </w:rPr>
        <w:t>الأهداف:</w:t>
      </w:r>
    </w:p>
    <w:p w14:paraId="6FDF0D83" w14:textId="7B6CAB9B" w:rsidR="00CF750E" w:rsidRPr="00CF750E" w:rsidRDefault="00CF750E" w:rsidP="009034A2">
      <w:pPr>
        <w:bidi/>
        <w:jc w:val="both"/>
        <w:rPr>
          <w:rFonts w:asciiTheme="minorHAnsi" w:hAnsiTheme="minorHAnsi" w:cstheme="minorHAnsi"/>
          <w:b/>
          <w:bCs/>
          <w:sz w:val="24"/>
          <w:szCs w:val="24"/>
        </w:rPr>
      </w:pPr>
      <w:r w:rsidRPr="00CF750E">
        <w:rPr>
          <w:rFonts w:asciiTheme="minorHAnsi" w:hAnsiTheme="minorHAnsi" w:cstheme="minorHAnsi"/>
          <w:sz w:val="24"/>
          <w:szCs w:val="24"/>
        </w:rPr>
        <w:t xml:space="preserve"> </w:t>
      </w:r>
      <w:r w:rsidR="009034A2" w:rsidRPr="009034A2">
        <w:rPr>
          <w:rFonts w:asciiTheme="minorHAnsi" w:hAnsiTheme="minorHAnsi" w:cstheme="minorHAnsi"/>
          <w:sz w:val="24"/>
          <w:szCs w:val="24"/>
          <w:rtl/>
        </w:rPr>
        <w:t>زيادة الوعي حول أهمية العمل على جانب الأفكار والمشاعر المرتبطة بالتأتأة، وإيجاد الطرق الأمثل للتعامل معها</w:t>
      </w:r>
      <w:r w:rsidR="009034A2">
        <w:rPr>
          <w:rFonts w:asciiTheme="minorHAnsi" w:hAnsiTheme="minorHAnsi" w:cstheme="minorHAnsi" w:hint="cs"/>
          <w:sz w:val="24"/>
          <w:szCs w:val="24"/>
          <w:rtl/>
        </w:rPr>
        <w:t xml:space="preserve"> </w:t>
      </w:r>
      <w:r w:rsidR="009034A2" w:rsidRPr="009034A2">
        <w:rPr>
          <w:rFonts w:asciiTheme="minorHAnsi" w:hAnsiTheme="minorHAnsi" w:cstheme="minorHAnsi"/>
          <w:sz w:val="24"/>
          <w:szCs w:val="24"/>
          <w:rtl/>
        </w:rPr>
        <w:t>وإدارتها</w:t>
      </w:r>
      <w:r w:rsidR="009034A2">
        <w:rPr>
          <w:rFonts w:asciiTheme="minorHAnsi" w:hAnsiTheme="minorHAnsi" w:cstheme="minorHAnsi" w:hint="cs"/>
          <w:sz w:val="24"/>
          <w:szCs w:val="24"/>
          <w:rtl/>
        </w:rPr>
        <w:t xml:space="preserve"> </w:t>
      </w:r>
      <w:r w:rsidR="009034A2" w:rsidRPr="009034A2">
        <w:rPr>
          <w:rFonts w:asciiTheme="minorHAnsi" w:hAnsiTheme="minorHAnsi" w:cstheme="minorHAnsi"/>
          <w:sz w:val="24"/>
          <w:szCs w:val="24"/>
          <w:rtl/>
        </w:rPr>
        <w:t>بناء ً على</w:t>
      </w:r>
      <w:r w:rsidR="009034A2" w:rsidRPr="009034A2">
        <w:rPr>
          <w:rFonts w:asciiTheme="minorHAnsi" w:hAnsiTheme="minorHAnsi" w:cstheme="minorHAnsi"/>
          <w:sz w:val="24"/>
          <w:szCs w:val="24"/>
        </w:rPr>
        <w:br/>
      </w:r>
      <w:r w:rsidR="009034A2" w:rsidRPr="009034A2">
        <w:rPr>
          <w:rFonts w:asciiTheme="minorHAnsi" w:hAnsiTheme="minorHAnsi" w:cstheme="minorHAnsi"/>
          <w:sz w:val="24"/>
          <w:szCs w:val="24"/>
          <w:rtl/>
        </w:rPr>
        <w:t>البحوث المأخوذة من كتاب أكثر من طلاقة، وكتاب الأفكار والمشاعر للسيطرة على الحالات المزاجية</w:t>
      </w:r>
    </w:p>
    <w:p w14:paraId="11FF71AE" w14:textId="77777777" w:rsidR="005B2ABE" w:rsidRDefault="00692DB7">
      <w:pPr>
        <w:pStyle w:val="ListParagraph"/>
        <w:numPr>
          <w:ilvl w:val="0"/>
          <w:numId w:val="4"/>
        </w:numPr>
        <w:bidi/>
        <w:rPr>
          <w:rFonts w:cstheme="minorHAnsi"/>
          <w:sz w:val="24"/>
          <w:szCs w:val="24"/>
        </w:rPr>
      </w:pPr>
      <w:r w:rsidRPr="005B2ABE">
        <w:rPr>
          <w:rFonts w:cstheme="minorHAnsi" w:hint="cs"/>
          <w:sz w:val="24"/>
          <w:szCs w:val="24"/>
          <w:rtl/>
        </w:rPr>
        <w:t xml:space="preserve">استخدام </w:t>
      </w:r>
      <w:r w:rsidRPr="005B2ABE">
        <w:rPr>
          <w:rFonts w:cstheme="minorHAnsi"/>
          <w:sz w:val="24"/>
          <w:szCs w:val="24"/>
        </w:rPr>
        <w:t>UTBAS</w:t>
      </w:r>
    </w:p>
    <w:p w14:paraId="6E8DE091" w14:textId="77777777" w:rsidR="005B2ABE" w:rsidRDefault="009034A2">
      <w:pPr>
        <w:pStyle w:val="ListParagraph"/>
        <w:numPr>
          <w:ilvl w:val="0"/>
          <w:numId w:val="4"/>
        </w:numPr>
        <w:bidi/>
        <w:rPr>
          <w:rFonts w:cstheme="minorHAnsi"/>
          <w:sz w:val="24"/>
          <w:szCs w:val="24"/>
        </w:rPr>
      </w:pPr>
      <w:r w:rsidRPr="005B2ABE">
        <w:rPr>
          <w:rFonts w:cstheme="minorHAnsi"/>
          <w:sz w:val="24"/>
          <w:szCs w:val="24"/>
          <w:rtl/>
        </w:rPr>
        <w:t>استخدام</w:t>
      </w:r>
      <w:r w:rsidR="003859A1" w:rsidRPr="005B2ABE">
        <w:rPr>
          <w:rFonts w:cstheme="minorHAnsi" w:hint="cs"/>
          <w:sz w:val="24"/>
          <w:szCs w:val="24"/>
          <w:rtl/>
        </w:rPr>
        <w:t xml:space="preserve"> </w:t>
      </w:r>
      <w:r w:rsidRPr="005B2ABE">
        <w:rPr>
          <w:rFonts w:cstheme="minorHAnsi"/>
          <w:sz w:val="24"/>
          <w:szCs w:val="24"/>
          <w:rtl/>
        </w:rPr>
        <w:t>طرق العلاج</w:t>
      </w:r>
      <w:r w:rsidR="003859A1" w:rsidRPr="005B2ABE">
        <w:rPr>
          <w:rFonts w:cstheme="minorHAnsi" w:hint="cs"/>
          <w:sz w:val="24"/>
          <w:szCs w:val="24"/>
          <w:rtl/>
        </w:rPr>
        <w:t xml:space="preserve"> </w:t>
      </w:r>
      <w:r w:rsidRPr="005B2ABE">
        <w:rPr>
          <w:rFonts w:cstheme="minorHAnsi"/>
          <w:sz w:val="24"/>
          <w:szCs w:val="24"/>
          <w:rtl/>
        </w:rPr>
        <w:t>السلوكي المعرفي والعلاج بالتقبل والالتزامللمشاعر والأفكار والسلوك، وبالتالي تحليلها</w:t>
      </w:r>
    </w:p>
    <w:p w14:paraId="7876FFF8" w14:textId="77777777" w:rsidR="005B2ABE" w:rsidRDefault="009034A2">
      <w:pPr>
        <w:pStyle w:val="ListParagraph"/>
        <w:numPr>
          <w:ilvl w:val="0"/>
          <w:numId w:val="4"/>
        </w:numPr>
        <w:bidi/>
        <w:rPr>
          <w:rFonts w:cstheme="minorHAnsi"/>
          <w:sz w:val="24"/>
          <w:szCs w:val="24"/>
        </w:rPr>
      </w:pPr>
      <w:r w:rsidRPr="005B2ABE">
        <w:rPr>
          <w:rFonts w:cstheme="minorHAnsi"/>
          <w:sz w:val="24"/>
          <w:szCs w:val="24"/>
          <w:rtl/>
        </w:rPr>
        <w:t>استخدام طريقة الرد على الأفكار السلبية</w:t>
      </w:r>
    </w:p>
    <w:p w14:paraId="44461F36" w14:textId="77777777" w:rsidR="005B2ABE" w:rsidRDefault="009034A2">
      <w:pPr>
        <w:pStyle w:val="ListParagraph"/>
        <w:numPr>
          <w:ilvl w:val="0"/>
          <w:numId w:val="4"/>
        </w:numPr>
        <w:bidi/>
        <w:rPr>
          <w:rFonts w:cstheme="minorHAnsi"/>
          <w:sz w:val="24"/>
          <w:szCs w:val="24"/>
        </w:rPr>
      </w:pPr>
      <w:r w:rsidRPr="005B2ABE">
        <w:rPr>
          <w:rFonts w:cstheme="minorHAnsi"/>
          <w:sz w:val="24"/>
          <w:szCs w:val="24"/>
          <w:rtl/>
        </w:rPr>
        <w:t>استخدام الاعتراض على الأفكار السلبية</w:t>
      </w:r>
    </w:p>
    <w:p w14:paraId="254C5FE2" w14:textId="7D446791" w:rsidR="00CF750E" w:rsidRPr="005B2ABE" w:rsidRDefault="009034A2">
      <w:pPr>
        <w:pStyle w:val="ListParagraph"/>
        <w:numPr>
          <w:ilvl w:val="0"/>
          <w:numId w:val="4"/>
        </w:numPr>
        <w:bidi/>
        <w:rPr>
          <w:rFonts w:cstheme="minorHAnsi"/>
          <w:sz w:val="24"/>
          <w:szCs w:val="24"/>
          <w:rtl/>
        </w:rPr>
      </w:pPr>
      <w:r w:rsidRPr="005B2ABE">
        <w:rPr>
          <w:rFonts w:cstheme="minorHAnsi"/>
          <w:sz w:val="24"/>
          <w:szCs w:val="24"/>
          <w:rtl/>
        </w:rPr>
        <w:t>تشجيع العميل على مزاحمة المواقف السلبية بأخرى إيجابية واقعية</w:t>
      </w:r>
    </w:p>
    <w:p w14:paraId="27384398" w14:textId="77777777" w:rsidR="00692DB7" w:rsidRPr="00CF750E" w:rsidRDefault="00692DB7" w:rsidP="00692DB7">
      <w:pPr>
        <w:bidi/>
        <w:rPr>
          <w:rFonts w:asciiTheme="minorHAnsi" w:hAnsiTheme="minorHAnsi" w:cstheme="minorHAnsi"/>
          <w:sz w:val="24"/>
          <w:szCs w:val="24"/>
        </w:rPr>
      </w:pPr>
    </w:p>
    <w:p w14:paraId="42509FD5" w14:textId="1C1E9D26" w:rsidR="00692DB7" w:rsidRDefault="00692DB7" w:rsidP="00692DB7">
      <w:pPr>
        <w:bidi/>
        <w:rPr>
          <w:rFonts w:asciiTheme="minorHAnsi" w:hAnsiTheme="minorHAnsi" w:cstheme="minorHAnsi"/>
          <w:sz w:val="24"/>
          <w:szCs w:val="24"/>
        </w:rPr>
      </w:pPr>
    </w:p>
    <w:p w14:paraId="5D7F885B" w14:textId="009EE4D4" w:rsidR="003859A1" w:rsidRDefault="003859A1" w:rsidP="003859A1">
      <w:pPr>
        <w:bidi/>
        <w:rPr>
          <w:rFonts w:asciiTheme="minorHAnsi" w:hAnsiTheme="minorHAnsi" w:cstheme="minorHAnsi"/>
          <w:sz w:val="24"/>
          <w:szCs w:val="24"/>
        </w:rPr>
      </w:pPr>
    </w:p>
    <w:p w14:paraId="6ABD3D5B" w14:textId="78E7A991" w:rsidR="003859A1" w:rsidRDefault="003859A1" w:rsidP="003859A1">
      <w:pPr>
        <w:bidi/>
        <w:rPr>
          <w:rFonts w:asciiTheme="minorHAnsi" w:hAnsiTheme="minorHAnsi" w:cstheme="minorHAnsi"/>
          <w:sz w:val="24"/>
          <w:szCs w:val="24"/>
        </w:rPr>
      </w:pPr>
    </w:p>
    <w:p w14:paraId="6A611F5A" w14:textId="2AFCAD51" w:rsidR="003859A1" w:rsidRDefault="003859A1" w:rsidP="003859A1">
      <w:pPr>
        <w:bidi/>
        <w:rPr>
          <w:rFonts w:asciiTheme="minorHAnsi" w:hAnsiTheme="minorHAnsi" w:cstheme="minorHAnsi"/>
          <w:sz w:val="24"/>
          <w:szCs w:val="24"/>
        </w:rPr>
      </w:pPr>
    </w:p>
    <w:p w14:paraId="3A91CC4D" w14:textId="06577194" w:rsidR="003859A1" w:rsidRDefault="003859A1" w:rsidP="003859A1">
      <w:pPr>
        <w:bidi/>
        <w:rPr>
          <w:rFonts w:asciiTheme="minorHAnsi" w:hAnsiTheme="minorHAnsi" w:cstheme="minorHAnsi"/>
          <w:sz w:val="24"/>
          <w:szCs w:val="24"/>
        </w:rPr>
      </w:pPr>
    </w:p>
    <w:p w14:paraId="63ACF8CE" w14:textId="7DD1DFF5" w:rsidR="003859A1" w:rsidRDefault="003859A1" w:rsidP="003859A1">
      <w:pPr>
        <w:bidi/>
        <w:rPr>
          <w:rFonts w:asciiTheme="minorHAnsi" w:hAnsiTheme="minorHAnsi" w:cstheme="minorHAnsi"/>
          <w:sz w:val="24"/>
          <w:szCs w:val="24"/>
        </w:rPr>
      </w:pPr>
    </w:p>
    <w:p w14:paraId="7789B422" w14:textId="78D07F8C" w:rsidR="003859A1" w:rsidRDefault="003859A1" w:rsidP="003859A1">
      <w:pPr>
        <w:bidi/>
        <w:rPr>
          <w:rFonts w:asciiTheme="minorHAnsi" w:hAnsiTheme="minorHAnsi" w:cstheme="minorHAnsi"/>
          <w:sz w:val="24"/>
          <w:szCs w:val="24"/>
        </w:rPr>
      </w:pPr>
    </w:p>
    <w:p w14:paraId="71BA2028" w14:textId="0C7099F1" w:rsidR="003859A1" w:rsidRDefault="003859A1" w:rsidP="003859A1">
      <w:pPr>
        <w:bidi/>
        <w:rPr>
          <w:rFonts w:asciiTheme="minorHAnsi" w:hAnsiTheme="minorHAnsi" w:cstheme="minorHAnsi"/>
          <w:sz w:val="24"/>
          <w:szCs w:val="24"/>
        </w:rPr>
      </w:pPr>
    </w:p>
    <w:p w14:paraId="56CE6C52" w14:textId="481E615A" w:rsidR="003859A1" w:rsidRDefault="003859A1" w:rsidP="003859A1">
      <w:pPr>
        <w:bidi/>
        <w:rPr>
          <w:rFonts w:asciiTheme="minorHAnsi" w:hAnsiTheme="minorHAnsi" w:cstheme="minorHAnsi"/>
          <w:sz w:val="24"/>
          <w:szCs w:val="24"/>
        </w:rPr>
      </w:pPr>
    </w:p>
    <w:p w14:paraId="5089922F" w14:textId="48BA02C5" w:rsidR="003859A1" w:rsidRDefault="003859A1" w:rsidP="003859A1">
      <w:pPr>
        <w:bidi/>
        <w:rPr>
          <w:rFonts w:asciiTheme="minorHAnsi" w:hAnsiTheme="minorHAnsi" w:cstheme="minorHAnsi"/>
          <w:sz w:val="24"/>
          <w:szCs w:val="24"/>
        </w:rPr>
      </w:pPr>
    </w:p>
    <w:p w14:paraId="23091669" w14:textId="77777777" w:rsidR="003859A1" w:rsidRDefault="003859A1" w:rsidP="003859A1">
      <w:pPr>
        <w:bidi/>
        <w:rPr>
          <w:rFonts w:asciiTheme="minorHAnsi" w:hAnsiTheme="minorHAnsi" w:cstheme="minorHAnsi"/>
          <w:sz w:val="24"/>
          <w:szCs w:val="24"/>
          <w:rtl/>
        </w:rPr>
      </w:pPr>
    </w:p>
    <w:p w14:paraId="553895AE" w14:textId="76D326D9" w:rsidR="00692DB7" w:rsidRDefault="00692DB7" w:rsidP="00692DB7">
      <w:pPr>
        <w:bidi/>
        <w:rPr>
          <w:rFonts w:asciiTheme="minorHAnsi" w:hAnsiTheme="minorHAnsi" w:cstheme="minorHAnsi"/>
          <w:sz w:val="24"/>
          <w:szCs w:val="24"/>
          <w:rtl/>
        </w:rPr>
      </w:pPr>
    </w:p>
    <w:p w14:paraId="133CE878" w14:textId="6BF37916" w:rsidR="00007C2D" w:rsidRDefault="00007C2D" w:rsidP="00CF750E">
      <w:pPr>
        <w:rPr>
          <w:rFonts w:asciiTheme="minorHAnsi" w:hAnsiTheme="minorHAnsi" w:cstheme="minorHAnsi"/>
          <w:sz w:val="24"/>
          <w:szCs w:val="24"/>
          <w:rtl/>
        </w:rPr>
      </w:pPr>
    </w:p>
    <w:p w14:paraId="76793DD2" w14:textId="77777777" w:rsidR="001E0FBF" w:rsidRPr="00CF750E" w:rsidRDefault="001E0FBF" w:rsidP="00CF750E">
      <w:pPr>
        <w:rPr>
          <w:rFonts w:asciiTheme="minorHAnsi" w:hAnsiTheme="minorHAnsi" w:cstheme="minorHAnsi"/>
          <w:b/>
          <w:bCs/>
          <w:sz w:val="24"/>
          <w:szCs w:val="24"/>
        </w:rPr>
      </w:pPr>
    </w:p>
    <w:p w14:paraId="798E4D07" w14:textId="77777777" w:rsidR="00CF750E" w:rsidRDefault="00CF750E" w:rsidP="00CF750E">
      <w:pPr>
        <w:jc w:val="center"/>
        <w:rPr>
          <w:rFonts w:cstheme="minorHAnsi"/>
          <w:b/>
          <w:bCs/>
          <w:sz w:val="32"/>
          <w:szCs w:val="32"/>
        </w:rPr>
      </w:pPr>
      <w:r w:rsidRPr="000F7D63">
        <w:rPr>
          <w:rFonts w:cstheme="minorHAnsi" w:hint="cs"/>
          <w:b/>
          <w:bCs/>
          <w:sz w:val="32"/>
          <w:szCs w:val="32"/>
          <w:rtl/>
        </w:rPr>
        <w:t>الاحد</w:t>
      </w:r>
      <w:r w:rsidRPr="000F7D63">
        <w:rPr>
          <w:rFonts w:cstheme="minorHAnsi"/>
          <w:b/>
          <w:bCs/>
          <w:sz w:val="32"/>
          <w:szCs w:val="32"/>
          <w:rtl/>
        </w:rPr>
        <w:t xml:space="preserve"> </w:t>
      </w:r>
      <w:r w:rsidRPr="000F7D63">
        <w:rPr>
          <w:rFonts w:cstheme="minorHAnsi" w:hint="cs"/>
          <w:b/>
          <w:bCs/>
          <w:sz w:val="32"/>
          <w:szCs w:val="32"/>
          <w:rtl/>
        </w:rPr>
        <w:t>1</w:t>
      </w:r>
      <w:r w:rsidRPr="000F7D63">
        <w:rPr>
          <w:rFonts w:cstheme="minorHAnsi"/>
          <w:b/>
          <w:bCs/>
          <w:sz w:val="32"/>
          <w:szCs w:val="32"/>
          <w:rtl/>
        </w:rPr>
        <w:t xml:space="preserve"> </w:t>
      </w:r>
      <w:r w:rsidRPr="000F7D63">
        <w:rPr>
          <w:rFonts w:cstheme="minorHAnsi" w:hint="cs"/>
          <w:b/>
          <w:bCs/>
          <w:sz w:val="32"/>
          <w:szCs w:val="32"/>
          <w:rtl/>
        </w:rPr>
        <w:t>ذو القعدة</w:t>
      </w:r>
      <w:r w:rsidRPr="000F7D63">
        <w:rPr>
          <w:rFonts w:cstheme="minorHAnsi"/>
          <w:b/>
          <w:bCs/>
          <w:sz w:val="32"/>
          <w:szCs w:val="32"/>
          <w:rtl/>
        </w:rPr>
        <w:t xml:space="preserve"> 1444 2</w:t>
      </w:r>
      <w:r w:rsidRPr="000F7D63">
        <w:rPr>
          <w:rFonts w:cstheme="minorHAnsi" w:hint="cs"/>
          <w:b/>
          <w:bCs/>
          <w:sz w:val="32"/>
          <w:szCs w:val="32"/>
          <w:rtl/>
        </w:rPr>
        <w:t>1</w:t>
      </w:r>
      <w:r w:rsidRPr="000F7D63">
        <w:rPr>
          <w:rFonts w:cstheme="minorHAnsi"/>
          <w:b/>
          <w:bCs/>
          <w:sz w:val="32"/>
          <w:szCs w:val="32"/>
          <w:rtl/>
        </w:rPr>
        <w:t xml:space="preserve"> مايو 2023</w:t>
      </w:r>
    </w:p>
    <w:p w14:paraId="3282040B" w14:textId="6ED30E86" w:rsidR="00CF750E" w:rsidRPr="00CF750E" w:rsidRDefault="00CF750E" w:rsidP="00CF750E">
      <w:pPr>
        <w:ind w:left="-360"/>
        <w:rPr>
          <w:rFonts w:ascii="Sitka Heading Semibold" w:hAnsi="Sitka Heading Semibold" w:cstheme="minorHAnsi"/>
          <w:b/>
          <w:bCs/>
          <w:sz w:val="36"/>
          <w:szCs w:val="36"/>
          <w:rtl/>
        </w:rPr>
      </w:pPr>
      <w:r w:rsidRPr="00CF750E">
        <w:rPr>
          <w:rFonts w:ascii="Sitka Heading Semibold" w:hAnsi="Sitka Heading Semibold" w:cstheme="minorHAnsi"/>
          <w:b/>
          <w:bCs/>
          <w:sz w:val="36"/>
          <w:szCs w:val="36"/>
        </w:rPr>
        <w:lastRenderedPageBreak/>
        <w:t xml:space="preserve">Outcome of JISH Fluency Program and </w:t>
      </w:r>
      <w:r w:rsidR="005B2ABE">
        <w:rPr>
          <w:rFonts w:ascii="Sitka Heading Semibold" w:hAnsi="Sitka Heading Semibold" w:cstheme="minorHAnsi"/>
          <w:b/>
          <w:bCs/>
          <w:sz w:val="36"/>
          <w:szCs w:val="36"/>
        </w:rPr>
        <w:t>C</w:t>
      </w:r>
      <w:r w:rsidRPr="00CF750E">
        <w:rPr>
          <w:rFonts w:ascii="Sitka Heading Semibold" w:hAnsi="Sitka Heading Semibold" w:cstheme="minorHAnsi"/>
          <w:b/>
          <w:bCs/>
          <w:sz w:val="36"/>
          <w:szCs w:val="36"/>
        </w:rPr>
        <w:t xml:space="preserve">omparing </w:t>
      </w:r>
      <w:r w:rsidR="005B2ABE">
        <w:rPr>
          <w:rFonts w:ascii="Sitka Heading Semibold" w:hAnsi="Sitka Heading Semibold" w:cstheme="minorHAnsi"/>
          <w:b/>
          <w:bCs/>
          <w:sz w:val="36"/>
          <w:szCs w:val="36"/>
        </w:rPr>
        <w:t>I</w:t>
      </w:r>
      <w:r w:rsidRPr="00CF750E">
        <w:rPr>
          <w:rFonts w:ascii="Sitka Heading Semibold" w:hAnsi="Sitka Heading Semibold" w:cstheme="minorHAnsi"/>
          <w:b/>
          <w:bCs/>
          <w:sz w:val="36"/>
          <w:szCs w:val="36"/>
        </w:rPr>
        <w:t xml:space="preserve">t to </w:t>
      </w:r>
      <w:r w:rsidR="005B2ABE">
        <w:rPr>
          <w:rFonts w:ascii="Sitka Heading Semibold" w:hAnsi="Sitka Heading Semibold" w:cstheme="minorHAnsi"/>
          <w:b/>
          <w:bCs/>
          <w:sz w:val="36"/>
          <w:szCs w:val="36"/>
        </w:rPr>
        <w:t>S</w:t>
      </w:r>
      <w:r w:rsidRPr="00CF750E">
        <w:rPr>
          <w:rFonts w:ascii="Sitka Heading Semibold" w:hAnsi="Sitka Heading Semibold" w:cstheme="minorHAnsi"/>
          <w:b/>
          <w:bCs/>
          <w:sz w:val="36"/>
          <w:szCs w:val="36"/>
        </w:rPr>
        <w:t xml:space="preserve">imilar </w:t>
      </w:r>
      <w:r w:rsidR="005B2ABE">
        <w:rPr>
          <w:rFonts w:ascii="Sitka Heading Semibold" w:hAnsi="Sitka Heading Semibold" w:cstheme="minorHAnsi"/>
          <w:b/>
          <w:bCs/>
          <w:sz w:val="36"/>
          <w:szCs w:val="36"/>
        </w:rPr>
        <w:t>W</w:t>
      </w:r>
      <w:r w:rsidRPr="00CF750E">
        <w:rPr>
          <w:rFonts w:ascii="Sitka Heading Semibold" w:hAnsi="Sitka Heading Semibold" w:cstheme="minorHAnsi"/>
          <w:b/>
          <w:bCs/>
          <w:sz w:val="36"/>
          <w:szCs w:val="36"/>
        </w:rPr>
        <w:t xml:space="preserve">estern </w:t>
      </w:r>
      <w:r w:rsidR="005B2ABE">
        <w:rPr>
          <w:rFonts w:ascii="Sitka Heading Semibold" w:hAnsi="Sitka Heading Semibold" w:cstheme="minorHAnsi"/>
          <w:b/>
          <w:bCs/>
          <w:sz w:val="36"/>
          <w:szCs w:val="36"/>
        </w:rPr>
        <w:t>P</w:t>
      </w:r>
      <w:r w:rsidRPr="00CF750E">
        <w:rPr>
          <w:rFonts w:ascii="Sitka Heading Semibold" w:hAnsi="Sitka Heading Semibold" w:cstheme="minorHAnsi"/>
          <w:b/>
          <w:bCs/>
          <w:sz w:val="36"/>
          <w:szCs w:val="36"/>
        </w:rPr>
        <w:t xml:space="preserve">rograms  </w:t>
      </w:r>
    </w:p>
    <w:p w14:paraId="40E1E719" w14:textId="64F58787" w:rsidR="00CF750E" w:rsidRPr="00CF750E" w:rsidRDefault="00CF750E" w:rsidP="00CF750E">
      <w:pPr>
        <w:ind w:left="-360"/>
        <w:rPr>
          <w:rFonts w:asciiTheme="minorHAnsi" w:hAnsiTheme="minorHAnsi" w:cstheme="minorHAnsi"/>
          <w:sz w:val="28"/>
          <w:szCs w:val="28"/>
        </w:rPr>
      </w:pPr>
      <w:r w:rsidRPr="00CF750E">
        <w:rPr>
          <w:rFonts w:asciiTheme="minorHAnsi" w:hAnsiTheme="minorHAnsi" w:cstheme="minorHAnsi"/>
          <w:sz w:val="28"/>
          <w:szCs w:val="28"/>
        </w:rPr>
        <w:t>Time: 12:00 –1:00</w:t>
      </w:r>
    </w:p>
    <w:p w14:paraId="7829AC7B" w14:textId="77777777" w:rsidR="00CF750E" w:rsidRPr="00CF750E" w:rsidRDefault="00CF750E" w:rsidP="00CF750E">
      <w:pPr>
        <w:ind w:left="-360"/>
        <w:rPr>
          <w:rFonts w:asciiTheme="minorHAnsi" w:hAnsiTheme="minorHAnsi" w:cstheme="minorHAnsi"/>
          <w:sz w:val="28"/>
          <w:szCs w:val="28"/>
        </w:rPr>
      </w:pPr>
      <w:r w:rsidRPr="00CF750E">
        <w:rPr>
          <w:rFonts w:asciiTheme="minorHAnsi" w:hAnsiTheme="minorHAnsi" w:cstheme="minorHAnsi"/>
          <w:sz w:val="28"/>
          <w:szCs w:val="28"/>
        </w:rPr>
        <w:t>Language: English</w:t>
      </w:r>
    </w:p>
    <w:p w14:paraId="71CAEC4F" w14:textId="77777777" w:rsidR="00CF750E" w:rsidRPr="00CF750E" w:rsidRDefault="00CF750E" w:rsidP="00CF750E">
      <w:pPr>
        <w:ind w:left="-360"/>
        <w:rPr>
          <w:rFonts w:asciiTheme="minorHAnsi" w:hAnsiTheme="minorHAnsi" w:cstheme="minorHAnsi"/>
          <w:sz w:val="28"/>
          <w:szCs w:val="28"/>
        </w:rPr>
      </w:pPr>
      <w:r w:rsidRPr="00CF750E">
        <w:rPr>
          <w:rFonts w:asciiTheme="minorHAnsi" w:hAnsiTheme="minorHAnsi" w:cstheme="minorHAnsi"/>
          <w:sz w:val="28"/>
          <w:szCs w:val="28"/>
        </w:rPr>
        <w:t>Panel</w:t>
      </w:r>
    </w:p>
    <w:p w14:paraId="10D875D5" w14:textId="77777777" w:rsidR="00CF750E" w:rsidRPr="00BD715D" w:rsidRDefault="00CF750E" w:rsidP="00CF750E">
      <w:pPr>
        <w:ind w:left="-360"/>
        <w:rPr>
          <w:rFonts w:asciiTheme="minorHAnsi" w:hAnsiTheme="minorHAnsi" w:cstheme="minorHAnsi"/>
          <w:sz w:val="6"/>
          <w:szCs w:val="6"/>
        </w:rPr>
      </w:pPr>
    </w:p>
    <w:p w14:paraId="28BB846A" w14:textId="28F6B40D" w:rsidR="00CF750E" w:rsidRPr="00CF750E" w:rsidRDefault="00CF750E" w:rsidP="00CF750E">
      <w:pPr>
        <w:ind w:left="-540"/>
        <w:rPr>
          <w:rFonts w:asciiTheme="minorHAnsi" w:hAnsiTheme="minorHAnsi" w:cstheme="minorHAnsi"/>
          <w:b/>
          <w:bCs/>
          <w:i/>
          <w:iCs/>
          <w:color w:val="833C0B" w:themeColor="accent2" w:themeShade="80"/>
          <w:sz w:val="28"/>
          <w:szCs w:val="28"/>
          <w:shd w:val="clear" w:color="auto" w:fill="FFFFFF"/>
        </w:rPr>
      </w:pPr>
      <w:r w:rsidRPr="00CF750E">
        <w:rPr>
          <w:rFonts w:asciiTheme="minorHAnsi" w:hAnsiTheme="minorHAnsi" w:cstheme="minorHAnsi"/>
          <w:b/>
          <w:bCs/>
          <w:i/>
          <w:iCs/>
          <w:color w:val="833C0B" w:themeColor="accent2" w:themeShade="80"/>
          <w:sz w:val="28"/>
          <w:szCs w:val="28"/>
          <w:shd w:val="clear" w:color="auto" w:fill="FFFFFF"/>
        </w:rPr>
        <w:t xml:space="preserve">Dr. Mona Indargiri, </w:t>
      </w:r>
      <w:r w:rsidRPr="00CF750E">
        <w:rPr>
          <w:rFonts w:asciiTheme="minorHAnsi" w:hAnsiTheme="minorHAnsi" w:cstheme="minorHAnsi"/>
          <w:i/>
          <w:iCs/>
          <w:color w:val="833C0B" w:themeColor="accent2" w:themeShade="80"/>
          <w:sz w:val="28"/>
          <w:szCs w:val="28"/>
          <w:shd w:val="clear" w:color="auto" w:fill="FFFFFF"/>
        </w:rPr>
        <w:t>PhD, SLP,   Assistant professor - SLHS, Dar Al-Hekma</w:t>
      </w:r>
      <w:r w:rsidRPr="00CF750E">
        <w:rPr>
          <w:rFonts w:asciiTheme="minorHAnsi" w:hAnsiTheme="minorHAnsi" w:cstheme="minorHAnsi"/>
          <w:b/>
          <w:bCs/>
          <w:i/>
          <w:iCs/>
          <w:color w:val="833C0B" w:themeColor="accent2" w:themeShade="80"/>
          <w:sz w:val="28"/>
          <w:szCs w:val="28"/>
          <w:shd w:val="clear" w:color="auto" w:fill="FFFFFF"/>
        </w:rPr>
        <w:t xml:space="preserve"> University</w:t>
      </w:r>
    </w:p>
    <w:p w14:paraId="3CD39BD1" w14:textId="5C043874" w:rsidR="00CF750E" w:rsidRPr="00CF750E" w:rsidRDefault="00CF750E" w:rsidP="00CF750E">
      <w:pPr>
        <w:ind w:left="-540"/>
        <w:rPr>
          <w:rFonts w:asciiTheme="minorHAnsi" w:hAnsiTheme="minorHAnsi" w:cstheme="minorHAnsi"/>
          <w:i/>
          <w:iCs/>
          <w:color w:val="833C0B" w:themeColor="accent2" w:themeShade="80"/>
          <w:sz w:val="28"/>
          <w:szCs w:val="28"/>
          <w:shd w:val="clear" w:color="auto" w:fill="FFFFFF"/>
        </w:rPr>
      </w:pPr>
      <w:r w:rsidRPr="00CF750E">
        <w:rPr>
          <w:rFonts w:asciiTheme="minorHAnsi" w:hAnsiTheme="minorHAnsi" w:cstheme="minorHAnsi"/>
          <w:b/>
          <w:bCs/>
          <w:i/>
          <w:iCs/>
          <w:color w:val="833C0B" w:themeColor="accent2" w:themeShade="80"/>
          <w:sz w:val="28"/>
          <w:szCs w:val="28"/>
          <w:shd w:val="clear" w:color="auto" w:fill="FFFFFF"/>
        </w:rPr>
        <w:t xml:space="preserve">Ms. </w:t>
      </w:r>
      <w:proofErr w:type="spellStart"/>
      <w:r w:rsidRPr="00CF750E">
        <w:rPr>
          <w:rFonts w:asciiTheme="minorHAnsi" w:hAnsiTheme="minorHAnsi" w:cstheme="minorHAnsi"/>
          <w:b/>
          <w:bCs/>
          <w:i/>
          <w:iCs/>
          <w:color w:val="833C0B" w:themeColor="accent2" w:themeShade="80"/>
          <w:sz w:val="28"/>
          <w:szCs w:val="28"/>
          <w:shd w:val="clear" w:color="auto" w:fill="FFFFFF"/>
        </w:rPr>
        <w:t>HudaAllah</w:t>
      </w:r>
      <w:proofErr w:type="spellEnd"/>
      <w:r w:rsidRPr="00CF750E">
        <w:rPr>
          <w:rFonts w:asciiTheme="minorHAnsi" w:hAnsiTheme="minorHAnsi" w:cstheme="minorHAnsi"/>
          <w:b/>
          <w:bCs/>
          <w:i/>
          <w:iCs/>
          <w:color w:val="833C0B" w:themeColor="accent2" w:themeShade="80"/>
          <w:sz w:val="28"/>
          <w:szCs w:val="28"/>
          <w:shd w:val="clear" w:color="auto" w:fill="FFFFFF"/>
        </w:rPr>
        <w:t xml:space="preserve"> </w:t>
      </w:r>
      <w:r w:rsidRPr="00CF750E">
        <w:rPr>
          <w:rFonts w:asciiTheme="minorHAnsi" w:hAnsiTheme="minorHAnsi" w:cstheme="minorHAnsi"/>
          <w:i/>
          <w:iCs/>
          <w:color w:val="833C0B" w:themeColor="accent2" w:themeShade="80"/>
          <w:sz w:val="28"/>
          <w:szCs w:val="28"/>
          <w:shd w:val="clear" w:color="auto" w:fill="FFFFFF"/>
        </w:rPr>
        <w:t xml:space="preserve">Abdul Kareem Al Safadi, </w:t>
      </w:r>
      <w:proofErr w:type="spellStart"/>
      <w:r w:rsidRPr="00CF750E">
        <w:rPr>
          <w:rFonts w:asciiTheme="minorHAnsi" w:hAnsiTheme="minorHAnsi" w:cstheme="minorHAnsi"/>
          <w:i/>
          <w:iCs/>
          <w:color w:val="833C0B" w:themeColor="accent2" w:themeShade="80"/>
          <w:sz w:val="28"/>
          <w:szCs w:val="28"/>
          <w:shd w:val="clear" w:color="auto" w:fill="FFFFFF"/>
        </w:rPr>
        <w:t>Bsc</w:t>
      </w:r>
      <w:proofErr w:type="spellEnd"/>
      <w:r w:rsidRPr="00CF750E">
        <w:rPr>
          <w:rFonts w:asciiTheme="minorHAnsi" w:hAnsiTheme="minorHAnsi" w:cstheme="minorHAnsi"/>
          <w:i/>
          <w:iCs/>
          <w:color w:val="833C0B" w:themeColor="accent2" w:themeShade="80"/>
          <w:sz w:val="28"/>
          <w:szCs w:val="28"/>
          <w:shd w:val="clear" w:color="auto" w:fill="FFFFFF"/>
        </w:rPr>
        <w:t>.,SLP, JISH</w:t>
      </w:r>
    </w:p>
    <w:p w14:paraId="1D0D7B71" w14:textId="0B627A8D" w:rsidR="00CF750E" w:rsidRPr="00CF750E" w:rsidRDefault="00CF750E" w:rsidP="00CF750E">
      <w:pPr>
        <w:ind w:left="-540"/>
        <w:rPr>
          <w:rFonts w:asciiTheme="minorHAnsi" w:hAnsiTheme="minorHAnsi" w:cstheme="minorHAnsi"/>
          <w:b/>
          <w:bCs/>
          <w:i/>
          <w:iCs/>
          <w:color w:val="833C0B" w:themeColor="accent2" w:themeShade="80"/>
          <w:sz w:val="28"/>
          <w:szCs w:val="28"/>
          <w:shd w:val="clear" w:color="auto" w:fill="FFFFFF"/>
        </w:rPr>
      </w:pPr>
      <w:r w:rsidRPr="00CF750E">
        <w:rPr>
          <w:rFonts w:asciiTheme="minorHAnsi" w:hAnsiTheme="minorHAnsi" w:cstheme="minorHAnsi"/>
          <w:b/>
          <w:bCs/>
          <w:i/>
          <w:iCs/>
          <w:color w:val="833C0B" w:themeColor="accent2" w:themeShade="80"/>
          <w:sz w:val="28"/>
          <w:szCs w:val="28"/>
          <w:shd w:val="clear" w:color="auto" w:fill="FFFFFF"/>
        </w:rPr>
        <w:t xml:space="preserve">Dr. </w:t>
      </w:r>
      <w:proofErr w:type="spellStart"/>
      <w:r w:rsidRPr="00CF750E">
        <w:rPr>
          <w:rFonts w:asciiTheme="minorHAnsi" w:hAnsiTheme="minorHAnsi" w:cstheme="minorHAnsi"/>
          <w:b/>
          <w:bCs/>
          <w:i/>
          <w:iCs/>
          <w:color w:val="833C0B" w:themeColor="accent2" w:themeShade="80"/>
          <w:sz w:val="28"/>
          <w:szCs w:val="28"/>
          <w:shd w:val="clear" w:color="auto" w:fill="FFFFFF"/>
        </w:rPr>
        <w:t>Asharaf</w:t>
      </w:r>
      <w:proofErr w:type="spellEnd"/>
      <w:r w:rsidRPr="00CF750E">
        <w:rPr>
          <w:rFonts w:asciiTheme="minorHAnsi" w:hAnsiTheme="minorHAnsi" w:cstheme="minorHAnsi"/>
          <w:b/>
          <w:bCs/>
          <w:i/>
          <w:iCs/>
          <w:color w:val="833C0B" w:themeColor="accent2" w:themeShade="80"/>
          <w:sz w:val="28"/>
          <w:szCs w:val="28"/>
          <w:shd w:val="clear" w:color="auto" w:fill="FFFFFF"/>
        </w:rPr>
        <w:t xml:space="preserve"> </w:t>
      </w:r>
      <w:proofErr w:type="spellStart"/>
      <w:r w:rsidRPr="00CF750E">
        <w:rPr>
          <w:rFonts w:asciiTheme="minorHAnsi" w:hAnsiTheme="minorHAnsi" w:cstheme="minorHAnsi"/>
          <w:b/>
          <w:bCs/>
          <w:i/>
          <w:iCs/>
          <w:color w:val="833C0B" w:themeColor="accent2" w:themeShade="80"/>
          <w:sz w:val="28"/>
          <w:szCs w:val="28"/>
          <w:shd w:val="clear" w:color="auto" w:fill="FFFFFF"/>
        </w:rPr>
        <w:t>Alsersy</w:t>
      </w:r>
      <w:proofErr w:type="spellEnd"/>
      <w:r w:rsidRPr="00CF750E">
        <w:rPr>
          <w:rFonts w:asciiTheme="minorHAnsi" w:hAnsiTheme="minorHAnsi" w:cstheme="minorHAnsi"/>
          <w:b/>
          <w:bCs/>
          <w:i/>
          <w:iCs/>
          <w:color w:val="833C0B" w:themeColor="accent2" w:themeShade="80"/>
          <w:sz w:val="28"/>
          <w:szCs w:val="28"/>
          <w:shd w:val="clear" w:color="auto" w:fill="FFFFFF"/>
        </w:rPr>
        <w:t xml:space="preserve">, </w:t>
      </w:r>
      <w:r w:rsidRPr="00CF750E">
        <w:rPr>
          <w:rFonts w:asciiTheme="minorHAnsi" w:hAnsiTheme="minorHAnsi" w:cstheme="minorHAnsi"/>
          <w:i/>
          <w:iCs/>
          <w:color w:val="833C0B" w:themeColor="accent2" w:themeShade="80"/>
          <w:sz w:val="28"/>
          <w:szCs w:val="28"/>
          <w:shd w:val="clear" w:color="auto" w:fill="FFFFFF"/>
        </w:rPr>
        <w:t>PHD, Clinical Psychologist, JISH</w:t>
      </w:r>
    </w:p>
    <w:p w14:paraId="294561B6" w14:textId="6273B137" w:rsidR="00CF750E" w:rsidRPr="00CF750E" w:rsidRDefault="00CF750E" w:rsidP="00CF750E">
      <w:pPr>
        <w:ind w:left="-540"/>
        <w:rPr>
          <w:rFonts w:asciiTheme="minorHAnsi" w:hAnsiTheme="minorHAnsi" w:cstheme="minorHAnsi"/>
          <w:i/>
          <w:iCs/>
          <w:color w:val="833C0B" w:themeColor="accent2" w:themeShade="80"/>
          <w:sz w:val="28"/>
          <w:szCs w:val="28"/>
          <w:shd w:val="clear" w:color="auto" w:fill="FFFFFF"/>
        </w:rPr>
      </w:pPr>
      <w:r w:rsidRPr="00CF750E">
        <w:rPr>
          <w:rFonts w:asciiTheme="minorHAnsi" w:hAnsiTheme="minorHAnsi" w:cstheme="minorHAnsi"/>
          <w:b/>
          <w:bCs/>
          <w:i/>
          <w:iCs/>
          <w:color w:val="833C0B" w:themeColor="accent2" w:themeShade="80"/>
          <w:sz w:val="28"/>
          <w:szCs w:val="28"/>
          <w:shd w:val="clear" w:color="auto" w:fill="FFFFFF"/>
        </w:rPr>
        <w:t xml:space="preserve">Ms </w:t>
      </w:r>
      <w:proofErr w:type="spellStart"/>
      <w:r w:rsidRPr="00CF750E">
        <w:rPr>
          <w:rFonts w:asciiTheme="minorHAnsi" w:hAnsiTheme="minorHAnsi" w:cstheme="minorHAnsi"/>
          <w:b/>
          <w:bCs/>
          <w:i/>
          <w:iCs/>
          <w:color w:val="833C0B" w:themeColor="accent2" w:themeShade="80"/>
          <w:sz w:val="28"/>
          <w:szCs w:val="28"/>
          <w:shd w:val="clear" w:color="auto" w:fill="FFFFFF"/>
        </w:rPr>
        <w:t>Saraa</w:t>
      </w:r>
      <w:proofErr w:type="spellEnd"/>
      <w:r w:rsidRPr="00CF750E">
        <w:rPr>
          <w:rFonts w:asciiTheme="minorHAnsi" w:hAnsiTheme="minorHAnsi" w:cstheme="minorHAnsi"/>
          <w:b/>
          <w:bCs/>
          <w:i/>
          <w:iCs/>
          <w:color w:val="833C0B" w:themeColor="accent2" w:themeShade="80"/>
          <w:sz w:val="28"/>
          <w:szCs w:val="28"/>
          <w:shd w:val="clear" w:color="auto" w:fill="FFFFFF"/>
        </w:rPr>
        <w:t xml:space="preserve"> Kamal, </w:t>
      </w:r>
      <w:r w:rsidRPr="00CF750E">
        <w:rPr>
          <w:rFonts w:asciiTheme="minorHAnsi" w:hAnsiTheme="minorHAnsi" w:cstheme="minorHAnsi"/>
          <w:i/>
          <w:iCs/>
          <w:color w:val="833C0B" w:themeColor="accent2" w:themeShade="80"/>
          <w:sz w:val="28"/>
          <w:szCs w:val="28"/>
          <w:shd w:val="clear" w:color="auto" w:fill="FFFFFF"/>
        </w:rPr>
        <w:t>Associate Certified Coach (ACC), International Coaching Federation (ICF)</w:t>
      </w:r>
    </w:p>
    <w:p w14:paraId="38E12455" w14:textId="77777777" w:rsidR="00CF750E" w:rsidRPr="00CF750E" w:rsidRDefault="00CF750E" w:rsidP="00CF750E">
      <w:pPr>
        <w:ind w:left="-540"/>
        <w:rPr>
          <w:color w:val="000000" w:themeColor="text1"/>
          <w:sz w:val="24"/>
          <w:szCs w:val="24"/>
        </w:rPr>
      </w:pPr>
      <w:r w:rsidRPr="00CF750E">
        <w:rPr>
          <w:color w:val="000000" w:themeColor="text1"/>
          <w:sz w:val="24"/>
          <w:szCs w:val="24"/>
        </w:rPr>
        <w:t xml:space="preserve">Dr. Mona Indargiri does not have any relevant financial and non-financial information to disclose </w:t>
      </w:r>
    </w:p>
    <w:p w14:paraId="7C89E115" w14:textId="77777777" w:rsidR="00CF750E" w:rsidRPr="00CF750E" w:rsidRDefault="00CF750E" w:rsidP="00CF750E">
      <w:pPr>
        <w:ind w:left="-540"/>
        <w:rPr>
          <w:color w:val="000000" w:themeColor="text1"/>
          <w:sz w:val="24"/>
          <w:szCs w:val="24"/>
        </w:rPr>
      </w:pPr>
      <w:r w:rsidRPr="00CF750E">
        <w:rPr>
          <w:color w:val="000000" w:themeColor="text1"/>
          <w:sz w:val="24"/>
          <w:szCs w:val="24"/>
        </w:rPr>
        <w:t xml:space="preserve">Dr. Ashraf </w:t>
      </w:r>
      <w:proofErr w:type="spellStart"/>
      <w:r w:rsidRPr="00CF750E">
        <w:rPr>
          <w:color w:val="000000" w:themeColor="text1"/>
          <w:sz w:val="24"/>
          <w:szCs w:val="24"/>
        </w:rPr>
        <w:t>Alsersy</w:t>
      </w:r>
      <w:proofErr w:type="spellEnd"/>
      <w:r w:rsidRPr="00CF750E">
        <w:rPr>
          <w:color w:val="000000" w:themeColor="text1"/>
          <w:sz w:val="24"/>
          <w:szCs w:val="24"/>
        </w:rPr>
        <w:t xml:space="preserve"> has a financial and relationship with JISH as she is a JISH employee and receives a salary.  Dr. Ashraf </w:t>
      </w:r>
      <w:proofErr w:type="spellStart"/>
      <w:r w:rsidRPr="00CF750E">
        <w:rPr>
          <w:color w:val="000000" w:themeColor="text1"/>
          <w:sz w:val="24"/>
          <w:szCs w:val="24"/>
        </w:rPr>
        <w:t>Alsersy</w:t>
      </w:r>
      <w:proofErr w:type="spellEnd"/>
      <w:r w:rsidRPr="00CF750E">
        <w:rPr>
          <w:color w:val="000000" w:themeColor="text1"/>
          <w:sz w:val="24"/>
          <w:szCs w:val="24"/>
        </w:rPr>
        <w:t xml:space="preserve"> has no non-financial information to disclose. </w:t>
      </w:r>
    </w:p>
    <w:p w14:paraId="508CCEC0" w14:textId="77777777" w:rsidR="00CF750E" w:rsidRPr="00CF750E" w:rsidRDefault="00CF750E" w:rsidP="00CF750E">
      <w:pPr>
        <w:ind w:left="-540"/>
        <w:rPr>
          <w:color w:val="000000" w:themeColor="text1"/>
          <w:sz w:val="24"/>
          <w:szCs w:val="24"/>
        </w:rPr>
      </w:pPr>
      <w:r w:rsidRPr="00CF750E">
        <w:rPr>
          <w:color w:val="000000" w:themeColor="text1"/>
          <w:sz w:val="24"/>
          <w:szCs w:val="24"/>
        </w:rPr>
        <w:t xml:space="preserve">Ms. </w:t>
      </w:r>
      <w:proofErr w:type="spellStart"/>
      <w:r w:rsidRPr="00CF750E">
        <w:rPr>
          <w:color w:val="000000" w:themeColor="text1"/>
          <w:sz w:val="24"/>
          <w:szCs w:val="24"/>
        </w:rPr>
        <w:t>Saraa</w:t>
      </w:r>
      <w:proofErr w:type="spellEnd"/>
      <w:r w:rsidRPr="00CF750E">
        <w:rPr>
          <w:color w:val="000000" w:themeColor="text1"/>
          <w:sz w:val="24"/>
          <w:szCs w:val="24"/>
        </w:rPr>
        <w:t xml:space="preserve"> Kamal does not have any relevant financial and non-financial information to disclose</w:t>
      </w:r>
    </w:p>
    <w:p w14:paraId="4BBD7D49" w14:textId="77777777" w:rsidR="00CF750E" w:rsidRPr="00CF750E" w:rsidRDefault="00CF750E" w:rsidP="00CF750E">
      <w:pPr>
        <w:ind w:left="-540"/>
        <w:rPr>
          <w:color w:val="000000" w:themeColor="text1"/>
          <w:sz w:val="24"/>
          <w:szCs w:val="24"/>
        </w:rPr>
      </w:pPr>
      <w:r w:rsidRPr="00CF750E">
        <w:rPr>
          <w:color w:val="000000" w:themeColor="text1"/>
          <w:sz w:val="24"/>
          <w:szCs w:val="24"/>
        </w:rPr>
        <w:t xml:space="preserve">Ms. </w:t>
      </w:r>
      <w:proofErr w:type="spellStart"/>
      <w:r w:rsidRPr="00CF750E">
        <w:rPr>
          <w:color w:val="000000" w:themeColor="text1"/>
          <w:sz w:val="24"/>
          <w:szCs w:val="24"/>
        </w:rPr>
        <w:t>HudaAllah</w:t>
      </w:r>
      <w:proofErr w:type="spellEnd"/>
      <w:r w:rsidRPr="00CF750E">
        <w:rPr>
          <w:color w:val="000000" w:themeColor="text1"/>
          <w:sz w:val="24"/>
          <w:szCs w:val="24"/>
        </w:rPr>
        <w:t xml:space="preserve"> Al Safadi has a financial and relationship with JISH as she is a JISH employee and receives a salary.  Ms. </w:t>
      </w:r>
      <w:proofErr w:type="spellStart"/>
      <w:r w:rsidRPr="00CF750E">
        <w:rPr>
          <w:color w:val="000000" w:themeColor="text1"/>
          <w:sz w:val="24"/>
          <w:szCs w:val="24"/>
        </w:rPr>
        <w:t>HudaAllah</w:t>
      </w:r>
      <w:proofErr w:type="spellEnd"/>
      <w:r w:rsidRPr="00CF750E">
        <w:rPr>
          <w:color w:val="000000" w:themeColor="text1"/>
          <w:sz w:val="24"/>
          <w:szCs w:val="24"/>
        </w:rPr>
        <w:t xml:space="preserve"> has no non-financial information to disclose. </w:t>
      </w:r>
    </w:p>
    <w:p w14:paraId="3E287D8C" w14:textId="77777777" w:rsidR="00CF750E" w:rsidRPr="007B1F84" w:rsidRDefault="00CF750E" w:rsidP="00CF750E">
      <w:pPr>
        <w:ind w:left="-540"/>
        <w:rPr>
          <w:color w:val="000000" w:themeColor="text1"/>
          <w:sz w:val="20"/>
          <w:szCs w:val="20"/>
        </w:rPr>
      </w:pPr>
    </w:p>
    <w:p w14:paraId="32654A70" w14:textId="77777777" w:rsidR="00CF750E" w:rsidRPr="007B1F84" w:rsidRDefault="00CF750E" w:rsidP="00CF750E">
      <w:pPr>
        <w:ind w:left="-360"/>
        <w:jc w:val="both"/>
        <w:rPr>
          <w:rFonts w:asciiTheme="minorHAnsi" w:hAnsiTheme="minorHAnsi" w:cstheme="minorHAnsi"/>
          <w:sz w:val="24"/>
          <w:szCs w:val="24"/>
        </w:rPr>
      </w:pPr>
    </w:p>
    <w:p w14:paraId="72E577B6" w14:textId="77777777" w:rsidR="00CF750E" w:rsidRPr="00D77FE1" w:rsidRDefault="00CF750E" w:rsidP="00CF750E">
      <w:pPr>
        <w:ind w:left="-360"/>
        <w:rPr>
          <w:rFonts w:asciiTheme="minorHAnsi" w:hAnsiTheme="minorHAnsi" w:cstheme="minorHAnsi"/>
          <w:b/>
          <w:bCs/>
          <w:color w:val="806000" w:themeColor="accent4" w:themeShade="80"/>
          <w:sz w:val="32"/>
          <w:szCs w:val="32"/>
          <w:lang w:val="en-GB"/>
        </w:rPr>
      </w:pPr>
      <w:r w:rsidRPr="00D77FE1">
        <w:rPr>
          <w:rFonts w:asciiTheme="minorHAnsi" w:hAnsiTheme="minorHAnsi" w:cstheme="minorHAnsi"/>
          <w:b/>
          <w:bCs/>
          <w:color w:val="806000" w:themeColor="accent4" w:themeShade="80"/>
          <w:sz w:val="32"/>
          <w:szCs w:val="32"/>
          <w:lang w:val="en-GB"/>
        </w:rPr>
        <w:t>Learning outcome:</w:t>
      </w:r>
    </w:p>
    <w:p w14:paraId="6F81F851" w14:textId="77777777" w:rsidR="005B2ABE" w:rsidRPr="003859A1" w:rsidRDefault="005B2ABE" w:rsidP="005B2ABE">
      <w:pPr>
        <w:pStyle w:val="ListParagraph"/>
        <w:rPr>
          <w:rFonts w:cstheme="minorHAnsi"/>
          <w:b/>
          <w:bCs/>
          <w:color w:val="806000" w:themeColor="accent4" w:themeShade="80"/>
          <w:sz w:val="24"/>
          <w:szCs w:val="24"/>
        </w:rPr>
      </w:pPr>
      <w:r w:rsidRPr="003859A1">
        <w:rPr>
          <w:rFonts w:cstheme="minorHAnsi"/>
          <w:color w:val="FF0000"/>
          <w:shd w:val="clear" w:color="auto" w:fill="FFFFFF"/>
        </w:rPr>
        <w:t>Attendees will be able to</w:t>
      </w:r>
    </w:p>
    <w:p w14:paraId="682E76D4" w14:textId="77777777" w:rsidR="00CF750E" w:rsidRPr="005B2ABE" w:rsidRDefault="00CF750E" w:rsidP="00CF750E">
      <w:pPr>
        <w:tabs>
          <w:tab w:val="right" w:pos="-2880"/>
          <w:tab w:val="right" w:pos="360"/>
        </w:tabs>
        <w:ind w:right="-367"/>
        <w:jc w:val="both"/>
        <w:rPr>
          <w:rFonts w:asciiTheme="minorHAnsi" w:hAnsiTheme="minorHAnsi" w:cstheme="minorHAnsi"/>
          <w:lang w:val="en-GB"/>
        </w:rPr>
      </w:pPr>
    </w:p>
    <w:p w14:paraId="11CBEF27" w14:textId="77777777" w:rsidR="00CF750E" w:rsidRPr="00CF750E" w:rsidRDefault="00CF750E">
      <w:pPr>
        <w:numPr>
          <w:ilvl w:val="0"/>
          <w:numId w:val="5"/>
        </w:numPr>
        <w:jc w:val="both"/>
        <w:rPr>
          <w:rFonts w:asciiTheme="minorHAnsi" w:hAnsiTheme="minorHAnsi" w:cstheme="minorHAnsi"/>
          <w:sz w:val="32"/>
          <w:szCs w:val="32"/>
          <w:shd w:val="clear" w:color="auto" w:fill="FFFFFF"/>
          <w:lang w:val="en-GB"/>
        </w:rPr>
      </w:pPr>
      <w:r w:rsidRPr="00CF750E">
        <w:rPr>
          <w:rFonts w:asciiTheme="minorHAnsi" w:hAnsiTheme="minorHAnsi" w:cstheme="minorHAnsi"/>
          <w:sz w:val="32"/>
          <w:szCs w:val="32"/>
          <w:shd w:val="clear" w:color="auto" w:fill="FFFFFF"/>
          <w:lang w:val="en-GB"/>
        </w:rPr>
        <w:t>Describe the outcome of the program from Speech perspective.</w:t>
      </w:r>
    </w:p>
    <w:p w14:paraId="57A2745F" w14:textId="77777777" w:rsidR="00CF750E" w:rsidRPr="00CF750E" w:rsidRDefault="00CF750E">
      <w:pPr>
        <w:numPr>
          <w:ilvl w:val="0"/>
          <w:numId w:val="5"/>
        </w:numPr>
        <w:jc w:val="both"/>
        <w:rPr>
          <w:rFonts w:asciiTheme="minorHAnsi" w:hAnsiTheme="minorHAnsi" w:cstheme="minorHAnsi"/>
          <w:sz w:val="32"/>
          <w:szCs w:val="32"/>
          <w:shd w:val="clear" w:color="auto" w:fill="FFFFFF"/>
          <w:lang w:val="en-GB"/>
        </w:rPr>
      </w:pPr>
      <w:r w:rsidRPr="00CF750E">
        <w:rPr>
          <w:rFonts w:asciiTheme="minorHAnsi" w:hAnsiTheme="minorHAnsi" w:cstheme="minorHAnsi"/>
          <w:sz w:val="32"/>
          <w:szCs w:val="32"/>
          <w:shd w:val="clear" w:color="auto" w:fill="FFFFFF"/>
          <w:lang w:val="en-GB"/>
        </w:rPr>
        <w:t>Describe the outcome of the program from psychology perspective.</w:t>
      </w:r>
    </w:p>
    <w:p w14:paraId="0E574C1D" w14:textId="77777777" w:rsidR="00CF750E" w:rsidRPr="00CF750E" w:rsidRDefault="00CF750E">
      <w:pPr>
        <w:numPr>
          <w:ilvl w:val="0"/>
          <w:numId w:val="5"/>
        </w:numPr>
        <w:jc w:val="both"/>
        <w:rPr>
          <w:rFonts w:asciiTheme="minorHAnsi" w:hAnsiTheme="minorHAnsi" w:cstheme="minorHAnsi"/>
          <w:sz w:val="32"/>
          <w:szCs w:val="32"/>
          <w:shd w:val="clear" w:color="auto" w:fill="FFFFFF"/>
          <w:lang w:val="en-GB"/>
        </w:rPr>
      </w:pPr>
      <w:r w:rsidRPr="00CF750E">
        <w:rPr>
          <w:rFonts w:asciiTheme="minorHAnsi" w:hAnsiTheme="minorHAnsi" w:cstheme="minorHAnsi"/>
          <w:sz w:val="32"/>
          <w:szCs w:val="32"/>
          <w:shd w:val="clear" w:color="auto" w:fill="FFFFFF"/>
          <w:lang w:val="en-GB"/>
        </w:rPr>
        <w:t>Describe the outcome of the program from the life coach perspective.</w:t>
      </w:r>
    </w:p>
    <w:p w14:paraId="460FA1B8" w14:textId="77777777" w:rsidR="00CF750E" w:rsidRPr="00CF750E" w:rsidRDefault="00CF750E">
      <w:pPr>
        <w:numPr>
          <w:ilvl w:val="0"/>
          <w:numId w:val="5"/>
        </w:numPr>
        <w:jc w:val="both"/>
        <w:rPr>
          <w:rFonts w:asciiTheme="minorHAnsi" w:hAnsiTheme="minorHAnsi" w:cstheme="minorHAnsi"/>
          <w:sz w:val="32"/>
          <w:szCs w:val="32"/>
          <w:shd w:val="clear" w:color="auto" w:fill="FFFFFF"/>
          <w:lang w:val="en-GB"/>
        </w:rPr>
      </w:pPr>
      <w:r w:rsidRPr="00CF750E">
        <w:rPr>
          <w:rFonts w:asciiTheme="minorHAnsi" w:hAnsiTheme="minorHAnsi" w:cstheme="minorHAnsi"/>
          <w:sz w:val="32"/>
          <w:szCs w:val="32"/>
          <w:shd w:val="clear" w:color="auto" w:fill="FFFFFF"/>
          <w:lang w:val="en-GB"/>
        </w:rPr>
        <w:t>Describe the challenges facing the clients in KSA vs. similar programs in western cultures.</w:t>
      </w:r>
    </w:p>
    <w:p w14:paraId="09F21631" w14:textId="0FC1E49C" w:rsidR="00766205" w:rsidRDefault="00766205" w:rsidP="00CF750E">
      <w:pPr>
        <w:jc w:val="both"/>
        <w:rPr>
          <w:b/>
          <w:bCs/>
          <w:color w:val="000000" w:themeColor="text1"/>
          <w:lang w:val="en-GB"/>
        </w:rPr>
      </w:pPr>
    </w:p>
    <w:p w14:paraId="1C6BFA48" w14:textId="756D6C2D" w:rsidR="005B7B32" w:rsidRDefault="005B7B32" w:rsidP="00CF750E">
      <w:pPr>
        <w:jc w:val="both"/>
        <w:rPr>
          <w:b/>
          <w:bCs/>
          <w:color w:val="000000" w:themeColor="text1"/>
          <w:lang w:val="en-GB"/>
        </w:rPr>
      </w:pPr>
    </w:p>
    <w:p w14:paraId="01DBFA41" w14:textId="6F1C457C" w:rsidR="005B7B32" w:rsidRDefault="005B7B32" w:rsidP="00CF750E">
      <w:pPr>
        <w:jc w:val="both"/>
        <w:rPr>
          <w:b/>
          <w:bCs/>
          <w:color w:val="000000" w:themeColor="text1"/>
          <w:lang w:val="en-GB"/>
        </w:rPr>
      </w:pPr>
    </w:p>
    <w:p w14:paraId="2AA296E5" w14:textId="3A838883" w:rsidR="005B7B32" w:rsidRDefault="005B7B32" w:rsidP="00CF750E">
      <w:pPr>
        <w:jc w:val="both"/>
        <w:rPr>
          <w:b/>
          <w:bCs/>
          <w:color w:val="000000" w:themeColor="text1"/>
          <w:lang w:val="en-GB"/>
        </w:rPr>
      </w:pPr>
    </w:p>
    <w:p w14:paraId="6318E1B4" w14:textId="4C97A79B" w:rsidR="005B7B32" w:rsidRDefault="005B7B32" w:rsidP="00CF750E">
      <w:pPr>
        <w:jc w:val="both"/>
        <w:rPr>
          <w:b/>
          <w:bCs/>
          <w:color w:val="000000" w:themeColor="text1"/>
          <w:lang w:val="en-GB"/>
        </w:rPr>
      </w:pPr>
    </w:p>
    <w:p w14:paraId="7105D0C1" w14:textId="07266817" w:rsidR="005B7B32" w:rsidRDefault="005B7B32" w:rsidP="00CF750E">
      <w:pPr>
        <w:jc w:val="both"/>
        <w:rPr>
          <w:b/>
          <w:bCs/>
          <w:color w:val="000000" w:themeColor="text1"/>
          <w:lang w:val="en-GB"/>
        </w:rPr>
      </w:pPr>
    </w:p>
    <w:p w14:paraId="6773E417" w14:textId="640226DC" w:rsidR="005B7B32" w:rsidRDefault="005B7B32" w:rsidP="00CF750E">
      <w:pPr>
        <w:jc w:val="both"/>
        <w:rPr>
          <w:b/>
          <w:bCs/>
          <w:color w:val="000000" w:themeColor="text1"/>
          <w:lang w:val="en-GB"/>
        </w:rPr>
      </w:pPr>
    </w:p>
    <w:p w14:paraId="4199C453" w14:textId="430D8E67" w:rsidR="005B7B32" w:rsidRDefault="005B7B32" w:rsidP="00CF750E">
      <w:pPr>
        <w:jc w:val="both"/>
        <w:rPr>
          <w:b/>
          <w:bCs/>
          <w:color w:val="000000" w:themeColor="text1"/>
          <w:lang w:val="en-GB"/>
        </w:rPr>
      </w:pPr>
    </w:p>
    <w:p w14:paraId="7A1CCE9F" w14:textId="3E2F955C" w:rsidR="005B7B32" w:rsidRDefault="005B7B32" w:rsidP="00CF750E">
      <w:pPr>
        <w:jc w:val="both"/>
        <w:rPr>
          <w:b/>
          <w:bCs/>
          <w:color w:val="000000" w:themeColor="text1"/>
          <w:lang w:val="en-GB"/>
        </w:rPr>
      </w:pPr>
    </w:p>
    <w:p w14:paraId="4281BDF8" w14:textId="06619AE1" w:rsidR="005B7B32" w:rsidRDefault="005B7B32" w:rsidP="00CF750E">
      <w:pPr>
        <w:jc w:val="both"/>
        <w:rPr>
          <w:b/>
          <w:bCs/>
          <w:color w:val="000000" w:themeColor="text1"/>
          <w:lang w:val="en-GB"/>
        </w:rPr>
      </w:pPr>
    </w:p>
    <w:p w14:paraId="697F5DA9" w14:textId="563917E0" w:rsidR="005B7B32" w:rsidRDefault="005B7B32" w:rsidP="00CF750E">
      <w:pPr>
        <w:jc w:val="both"/>
        <w:rPr>
          <w:b/>
          <w:bCs/>
          <w:color w:val="000000" w:themeColor="text1"/>
          <w:lang w:val="en-GB"/>
        </w:rPr>
      </w:pPr>
    </w:p>
    <w:p w14:paraId="6755D366" w14:textId="629BE6E4" w:rsidR="005B7B32" w:rsidRDefault="005B7B32" w:rsidP="00CF750E">
      <w:pPr>
        <w:jc w:val="both"/>
        <w:rPr>
          <w:b/>
          <w:bCs/>
          <w:color w:val="000000" w:themeColor="text1"/>
          <w:lang w:val="en-GB"/>
        </w:rPr>
      </w:pPr>
    </w:p>
    <w:p w14:paraId="11F595D1" w14:textId="1581365D" w:rsidR="005B7B32" w:rsidRDefault="005B7B32" w:rsidP="00CF750E">
      <w:pPr>
        <w:jc w:val="both"/>
        <w:rPr>
          <w:b/>
          <w:bCs/>
          <w:color w:val="000000" w:themeColor="text1"/>
          <w:lang w:val="en-GB"/>
        </w:rPr>
      </w:pPr>
    </w:p>
    <w:p w14:paraId="190F538C" w14:textId="7C04D974" w:rsidR="005B7B32" w:rsidRDefault="005B7B32" w:rsidP="00CF750E">
      <w:pPr>
        <w:jc w:val="both"/>
        <w:rPr>
          <w:b/>
          <w:bCs/>
          <w:color w:val="000000" w:themeColor="text1"/>
          <w:lang w:val="en-GB"/>
        </w:rPr>
      </w:pPr>
    </w:p>
    <w:p w14:paraId="7A94723E" w14:textId="3830958C" w:rsidR="005B7B32" w:rsidRPr="00564D9E" w:rsidRDefault="005B7B32" w:rsidP="005B7B32">
      <w:pPr>
        <w:spacing w:line="256" w:lineRule="auto"/>
        <w:jc w:val="both"/>
        <w:rPr>
          <w:rFonts w:cstheme="minorHAnsi"/>
          <w:sz w:val="28"/>
          <w:szCs w:val="28"/>
        </w:rPr>
      </w:pPr>
    </w:p>
    <w:p w14:paraId="2BEFAFC8" w14:textId="0EA3F89B" w:rsidR="005B7B32" w:rsidRDefault="005B7B32" w:rsidP="005B7B32">
      <w:pPr>
        <w:jc w:val="center"/>
        <w:rPr>
          <w:rFonts w:cstheme="minorHAnsi"/>
          <w:b/>
          <w:bCs/>
          <w:sz w:val="32"/>
          <w:szCs w:val="32"/>
        </w:rPr>
      </w:pPr>
      <w:r w:rsidRPr="000F7D63">
        <w:rPr>
          <w:rFonts w:cstheme="minorHAnsi" w:hint="cs"/>
          <w:b/>
          <w:bCs/>
          <w:sz w:val="32"/>
          <w:szCs w:val="32"/>
          <w:rtl/>
        </w:rPr>
        <w:t>الاحد</w:t>
      </w:r>
      <w:r w:rsidRPr="000F7D63">
        <w:rPr>
          <w:rFonts w:cstheme="minorHAnsi"/>
          <w:b/>
          <w:bCs/>
          <w:sz w:val="32"/>
          <w:szCs w:val="32"/>
          <w:rtl/>
        </w:rPr>
        <w:t xml:space="preserve"> </w:t>
      </w:r>
      <w:r w:rsidRPr="000F7D63">
        <w:rPr>
          <w:rFonts w:cstheme="minorHAnsi" w:hint="cs"/>
          <w:b/>
          <w:bCs/>
          <w:sz w:val="32"/>
          <w:szCs w:val="32"/>
          <w:rtl/>
        </w:rPr>
        <w:t>1</w:t>
      </w:r>
      <w:r w:rsidRPr="000F7D63">
        <w:rPr>
          <w:rFonts w:cstheme="minorHAnsi"/>
          <w:b/>
          <w:bCs/>
          <w:sz w:val="32"/>
          <w:szCs w:val="32"/>
          <w:rtl/>
        </w:rPr>
        <w:t xml:space="preserve"> </w:t>
      </w:r>
      <w:r w:rsidRPr="000F7D63">
        <w:rPr>
          <w:rFonts w:cstheme="minorHAnsi" w:hint="cs"/>
          <w:b/>
          <w:bCs/>
          <w:sz w:val="32"/>
          <w:szCs w:val="32"/>
          <w:rtl/>
        </w:rPr>
        <w:t>ذو القعدة</w:t>
      </w:r>
      <w:r w:rsidRPr="000F7D63">
        <w:rPr>
          <w:rFonts w:cstheme="minorHAnsi"/>
          <w:b/>
          <w:bCs/>
          <w:sz w:val="32"/>
          <w:szCs w:val="32"/>
          <w:rtl/>
        </w:rPr>
        <w:t xml:space="preserve"> 1444 2</w:t>
      </w:r>
      <w:r w:rsidRPr="000F7D63">
        <w:rPr>
          <w:rFonts w:cstheme="minorHAnsi" w:hint="cs"/>
          <w:b/>
          <w:bCs/>
          <w:sz w:val="32"/>
          <w:szCs w:val="32"/>
          <w:rtl/>
        </w:rPr>
        <w:t>1</w:t>
      </w:r>
      <w:r w:rsidRPr="000F7D63">
        <w:rPr>
          <w:rFonts w:cstheme="minorHAnsi"/>
          <w:b/>
          <w:bCs/>
          <w:sz w:val="32"/>
          <w:szCs w:val="32"/>
          <w:rtl/>
        </w:rPr>
        <w:t xml:space="preserve"> مايو 2023</w:t>
      </w:r>
    </w:p>
    <w:p w14:paraId="25375DDB" w14:textId="4385161E" w:rsidR="005B7B32" w:rsidRPr="005B7B32" w:rsidRDefault="00540BB1" w:rsidP="005B7B32">
      <w:pPr>
        <w:rPr>
          <w:noProof/>
        </w:rPr>
      </w:pPr>
      <w:r>
        <w:rPr>
          <w:noProof/>
        </w:rPr>
        <w:lastRenderedPageBreak/>
        <w:drawing>
          <wp:anchor distT="0" distB="0" distL="114300" distR="114300" simplePos="0" relativeHeight="251691008" behindDoc="1" locked="0" layoutInCell="1" allowOverlap="1" wp14:anchorId="7D16AF51" wp14:editId="58678D11">
            <wp:simplePos x="0" y="0"/>
            <wp:positionH relativeFrom="column">
              <wp:posOffset>-71427</wp:posOffset>
            </wp:positionH>
            <wp:positionV relativeFrom="paragraph">
              <wp:posOffset>112176</wp:posOffset>
            </wp:positionV>
            <wp:extent cx="1499616" cy="1847088"/>
            <wp:effectExtent l="38100" t="38100" r="120015" b="115570"/>
            <wp:wrapTight wrapText="bothSides">
              <wp:wrapPolygon edited="0">
                <wp:start x="-549" y="-446"/>
                <wp:lineTo x="-549" y="22061"/>
                <wp:lineTo x="-274" y="22729"/>
                <wp:lineTo x="22780" y="22729"/>
                <wp:lineTo x="23055" y="21392"/>
                <wp:lineTo x="23055" y="3343"/>
                <wp:lineTo x="22780" y="0"/>
                <wp:lineTo x="22780" y="-446"/>
                <wp:lineTo x="-549" y="-446"/>
              </wp:wrapPolygon>
            </wp:wrapTight>
            <wp:docPr id="9484039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9616" cy="1847088"/>
                    </a:xfrm>
                    <a:prstGeom prst="rect">
                      <a:avLst/>
                    </a:prstGeom>
                    <a:ln w="3175" cap="sq">
                      <a:solidFill>
                        <a:srgbClr val="000000"/>
                      </a:solidFill>
                      <a:miter lim="800000"/>
                    </a:ln>
                    <a:effectLst>
                      <a:outerShdw blurRad="57150" dist="50800" dir="2700000" algn="tl" rotWithShape="0">
                        <a:srgbClr val="000000">
                          <a:alpha val="40000"/>
                        </a:srgbClr>
                      </a:outerShdw>
                    </a:effectLst>
                  </pic:spPr>
                </pic:pic>
              </a:graphicData>
            </a:graphic>
          </wp:anchor>
        </w:drawing>
      </w:r>
    </w:p>
    <w:p w14:paraId="66984989" w14:textId="77777777" w:rsidR="00540BB1" w:rsidRPr="005B0208" w:rsidRDefault="00540BB1" w:rsidP="005B0208">
      <w:pPr>
        <w:bidi/>
        <w:rPr>
          <w:b/>
          <w:bCs/>
          <w:noProof/>
          <w:sz w:val="32"/>
          <w:szCs w:val="32"/>
        </w:rPr>
      </w:pPr>
      <w:r w:rsidRPr="005B0208">
        <w:rPr>
          <w:b/>
          <w:bCs/>
          <w:noProof/>
          <w:sz w:val="32"/>
          <w:szCs w:val="32"/>
          <w:rtl/>
        </w:rPr>
        <w:t>اضطرابات التواصل الاجتماعي: التقييم واستراتيجيات التدخل</w:t>
      </w:r>
    </w:p>
    <w:p w14:paraId="40872A2C" w14:textId="59D5AD37" w:rsidR="00540BB1" w:rsidRDefault="00540BB1" w:rsidP="00540BB1">
      <w:pPr>
        <w:jc w:val="right"/>
        <w:rPr>
          <w:rFonts w:asciiTheme="minorHAnsi" w:hAnsiTheme="minorHAnsi" w:cstheme="minorHAnsi"/>
          <w:sz w:val="32"/>
          <w:szCs w:val="32"/>
        </w:rPr>
      </w:pPr>
      <w:r w:rsidRPr="00E97902">
        <w:rPr>
          <w:rFonts w:asciiTheme="minorHAnsi" w:hAnsiTheme="minorHAnsi" w:cstheme="minorHAnsi"/>
          <w:sz w:val="32"/>
          <w:szCs w:val="32"/>
          <w:rtl/>
        </w:rPr>
        <w:t>الساعة</w:t>
      </w:r>
      <w:r>
        <w:rPr>
          <w:rFonts w:asciiTheme="minorHAnsi" w:hAnsiTheme="minorHAnsi" w:cstheme="minorHAnsi" w:hint="cs"/>
          <w:sz w:val="32"/>
          <w:szCs w:val="32"/>
          <w:rtl/>
        </w:rPr>
        <w:t>:</w:t>
      </w:r>
      <w:r w:rsidRPr="00E97902">
        <w:rPr>
          <w:rFonts w:asciiTheme="minorHAnsi" w:hAnsiTheme="minorHAnsi" w:cstheme="minorHAnsi"/>
          <w:sz w:val="32"/>
          <w:szCs w:val="32"/>
          <w:rtl/>
        </w:rPr>
        <w:t xml:space="preserve"> </w:t>
      </w:r>
      <w:r>
        <w:rPr>
          <w:rFonts w:asciiTheme="minorHAnsi" w:hAnsiTheme="minorHAnsi" w:cstheme="minorHAnsi" w:hint="cs"/>
          <w:sz w:val="32"/>
          <w:szCs w:val="32"/>
          <w:rtl/>
        </w:rPr>
        <w:t>9</w:t>
      </w:r>
      <w:r w:rsidRPr="00E97902">
        <w:rPr>
          <w:rFonts w:asciiTheme="minorHAnsi" w:hAnsiTheme="minorHAnsi" w:cstheme="minorHAnsi" w:hint="cs"/>
          <w:sz w:val="32"/>
          <w:szCs w:val="32"/>
          <w:rtl/>
        </w:rPr>
        <w:t>:00-</w:t>
      </w:r>
      <w:r>
        <w:rPr>
          <w:rFonts w:asciiTheme="minorHAnsi" w:hAnsiTheme="minorHAnsi" w:cstheme="minorHAnsi" w:hint="cs"/>
          <w:sz w:val="32"/>
          <w:szCs w:val="32"/>
          <w:rtl/>
        </w:rPr>
        <w:t>11</w:t>
      </w:r>
      <w:r w:rsidRPr="00E97902">
        <w:rPr>
          <w:rFonts w:asciiTheme="minorHAnsi" w:hAnsiTheme="minorHAnsi" w:cstheme="minorHAnsi" w:hint="cs"/>
          <w:sz w:val="32"/>
          <w:szCs w:val="32"/>
          <w:rtl/>
        </w:rPr>
        <w:t>:00</w:t>
      </w:r>
      <w:r w:rsidRPr="00E97902">
        <w:rPr>
          <w:rFonts w:asciiTheme="minorHAnsi" w:hAnsiTheme="minorHAnsi" w:cstheme="minorHAnsi"/>
          <w:sz w:val="32"/>
          <w:szCs w:val="32"/>
          <w:rtl/>
        </w:rPr>
        <w:t xml:space="preserve"> </w:t>
      </w:r>
    </w:p>
    <w:p w14:paraId="1C4D0C89" w14:textId="77777777" w:rsidR="00540BB1" w:rsidRPr="00E97902" w:rsidRDefault="00540BB1" w:rsidP="00540BB1">
      <w:pPr>
        <w:bidi/>
        <w:rPr>
          <w:rFonts w:asciiTheme="minorHAnsi" w:hAnsiTheme="minorHAnsi" w:cstheme="minorHAnsi"/>
          <w:sz w:val="32"/>
          <w:szCs w:val="32"/>
        </w:rPr>
      </w:pPr>
      <w:r w:rsidRPr="00E97902">
        <w:rPr>
          <w:rFonts w:asciiTheme="minorHAnsi" w:hAnsiTheme="minorHAnsi" w:cstheme="minorHAnsi"/>
          <w:sz w:val="32"/>
          <w:szCs w:val="32"/>
          <w:rtl/>
        </w:rPr>
        <w:t>اللغة</w:t>
      </w:r>
      <w:r>
        <w:rPr>
          <w:rFonts w:asciiTheme="minorHAnsi" w:hAnsiTheme="minorHAnsi" w:cstheme="minorHAnsi" w:hint="cs"/>
          <w:sz w:val="32"/>
          <w:szCs w:val="32"/>
          <w:rtl/>
        </w:rPr>
        <w:t>:</w:t>
      </w:r>
      <w:r w:rsidRPr="00E97902">
        <w:rPr>
          <w:rFonts w:asciiTheme="minorHAnsi" w:hAnsiTheme="minorHAnsi" w:cstheme="minorHAnsi"/>
          <w:sz w:val="32"/>
          <w:szCs w:val="32"/>
          <w:rtl/>
        </w:rPr>
        <w:t xml:space="preserve"> </w:t>
      </w:r>
      <w:proofErr w:type="spellStart"/>
      <w:r w:rsidRPr="00E97902">
        <w:rPr>
          <w:rFonts w:asciiTheme="minorHAnsi" w:hAnsiTheme="minorHAnsi" w:cstheme="minorHAnsi" w:hint="cs"/>
          <w:sz w:val="32"/>
          <w:szCs w:val="32"/>
          <w:rtl/>
        </w:rPr>
        <w:t>العربيه</w:t>
      </w:r>
      <w:proofErr w:type="spellEnd"/>
    </w:p>
    <w:p w14:paraId="52E6AE79" w14:textId="02D2330E" w:rsidR="00540BB1" w:rsidRDefault="00540BB1" w:rsidP="00540BB1">
      <w:pPr>
        <w:bidi/>
        <w:rPr>
          <w:rFonts w:asciiTheme="minorHAnsi" w:hAnsiTheme="minorHAnsi" w:cstheme="minorHAnsi"/>
          <w:sz w:val="32"/>
          <w:szCs w:val="32"/>
          <w:rtl/>
        </w:rPr>
      </w:pPr>
      <w:r>
        <w:rPr>
          <w:rFonts w:asciiTheme="minorHAnsi" w:hAnsiTheme="minorHAnsi" w:cstheme="minorHAnsi" w:hint="cs"/>
          <w:sz w:val="32"/>
          <w:szCs w:val="32"/>
          <w:rtl/>
        </w:rPr>
        <w:t>دورة تدريبية</w:t>
      </w:r>
    </w:p>
    <w:p w14:paraId="54FD5236" w14:textId="77777777" w:rsidR="00540BB1" w:rsidRPr="00E97902" w:rsidRDefault="00540BB1" w:rsidP="00540BB1">
      <w:pPr>
        <w:bidi/>
        <w:rPr>
          <w:rFonts w:asciiTheme="minorHAnsi" w:hAnsiTheme="minorHAnsi" w:cstheme="minorHAnsi"/>
          <w:sz w:val="32"/>
          <w:szCs w:val="32"/>
          <w:rtl/>
        </w:rPr>
      </w:pPr>
    </w:p>
    <w:p w14:paraId="6DF08E12" w14:textId="77777777" w:rsidR="00540BB1" w:rsidRPr="00CF750E" w:rsidRDefault="00540BB1" w:rsidP="00540BB1">
      <w:pPr>
        <w:bidi/>
        <w:jc w:val="right"/>
        <w:rPr>
          <w:rFonts w:asciiTheme="minorHAnsi" w:hAnsiTheme="minorHAnsi" w:cstheme="minorHAnsi"/>
          <w:sz w:val="24"/>
          <w:szCs w:val="24"/>
        </w:rPr>
      </w:pPr>
    </w:p>
    <w:p w14:paraId="356991E5" w14:textId="77777777" w:rsidR="005B7B32" w:rsidRPr="00766205" w:rsidRDefault="005B7B32" w:rsidP="005B7B32">
      <w:pPr>
        <w:tabs>
          <w:tab w:val="left" w:pos="9900"/>
        </w:tabs>
        <w:rPr>
          <w:rFonts w:ascii="HoloLens MDL2 Assets" w:hAnsi="HoloLens MDL2 Assets" w:cstheme="minorHAnsi"/>
          <w:b/>
          <w:bCs/>
          <w:color w:val="833C0B" w:themeColor="accent2" w:themeShade="80"/>
          <w:shd w:val="clear" w:color="auto" w:fill="FFFFFF"/>
        </w:rPr>
      </w:pPr>
      <w:r w:rsidRPr="00E97902">
        <w:rPr>
          <w:rFonts w:ascii="HoloLens MDL2 Assets" w:hAnsi="HoloLens MDL2 Assets" w:cstheme="minorHAnsi"/>
          <w:b/>
          <w:bCs/>
          <w:color w:val="833C0B" w:themeColor="accent2" w:themeShade="80"/>
          <w:sz w:val="32"/>
          <w:szCs w:val="32"/>
          <w:shd w:val="clear" w:color="auto" w:fill="FFFFFF"/>
        </w:rPr>
        <w:t xml:space="preserve"> </w:t>
      </w:r>
    </w:p>
    <w:p w14:paraId="7EE91DE7" w14:textId="566DAFED" w:rsidR="00540BB1" w:rsidRDefault="00540BB1" w:rsidP="00540BB1">
      <w:pPr>
        <w:tabs>
          <w:tab w:val="right" w:pos="-2880"/>
          <w:tab w:val="right" w:pos="360"/>
        </w:tabs>
        <w:bidi/>
        <w:ind w:right="-367"/>
        <w:jc w:val="both"/>
        <w:rPr>
          <w:rFonts w:ascii="Cambria" w:hAnsi="Cambria" w:cstheme="minorHAnsi"/>
          <w:b/>
          <w:bCs/>
          <w:i/>
          <w:iCs/>
          <w:color w:val="833C0B" w:themeColor="accent2" w:themeShade="80"/>
          <w:sz w:val="32"/>
          <w:szCs w:val="32"/>
          <w:shd w:val="clear" w:color="auto" w:fill="FFFFFF"/>
          <w:rtl/>
        </w:rPr>
      </w:pPr>
      <w:r w:rsidRPr="00ED2DD3">
        <w:rPr>
          <w:rFonts w:ascii="Cambria" w:hAnsi="Cambria" w:cstheme="minorHAnsi" w:hint="cs"/>
          <w:b/>
          <w:bCs/>
          <w:i/>
          <w:iCs/>
          <w:color w:val="FF0000"/>
          <w:sz w:val="32"/>
          <w:szCs w:val="32"/>
          <w:shd w:val="clear" w:color="auto" w:fill="FFFFFF"/>
          <w:rtl/>
        </w:rPr>
        <w:t>ر</w:t>
      </w:r>
      <w:r w:rsidR="00136B76" w:rsidRPr="00ED2DD3">
        <w:rPr>
          <w:rFonts w:ascii="Cambria" w:hAnsi="Cambria" w:cstheme="minorHAnsi" w:hint="cs"/>
          <w:b/>
          <w:bCs/>
          <w:i/>
          <w:iCs/>
          <w:color w:val="FF0000"/>
          <w:sz w:val="32"/>
          <w:szCs w:val="32"/>
          <w:shd w:val="clear" w:color="auto" w:fill="FFFFFF"/>
          <w:rtl/>
        </w:rPr>
        <w:t>و</w:t>
      </w:r>
      <w:r w:rsidRPr="00ED2DD3">
        <w:rPr>
          <w:rFonts w:ascii="Cambria" w:hAnsi="Cambria" w:cstheme="minorHAnsi" w:hint="cs"/>
          <w:b/>
          <w:bCs/>
          <w:i/>
          <w:iCs/>
          <w:color w:val="FF0000"/>
          <w:sz w:val="32"/>
          <w:szCs w:val="32"/>
          <w:shd w:val="clear" w:color="auto" w:fill="FFFFFF"/>
          <w:rtl/>
        </w:rPr>
        <w:t xml:space="preserve">زان </w:t>
      </w:r>
      <w:r w:rsidRPr="00540BB1">
        <w:rPr>
          <w:rFonts w:ascii="Cambria" w:hAnsi="Cambria" w:cstheme="minorHAnsi" w:hint="cs"/>
          <w:b/>
          <w:bCs/>
          <w:i/>
          <w:iCs/>
          <w:color w:val="833C0B" w:themeColor="accent2" w:themeShade="80"/>
          <w:sz w:val="32"/>
          <w:szCs w:val="32"/>
          <w:shd w:val="clear" w:color="auto" w:fill="FFFFFF"/>
          <w:rtl/>
        </w:rPr>
        <w:t>الخطيب</w:t>
      </w:r>
    </w:p>
    <w:p w14:paraId="490309AA" w14:textId="6D7FBAB1" w:rsidR="00136B76" w:rsidRPr="00136B76" w:rsidRDefault="00136B76" w:rsidP="00136B76">
      <w:pPr>
        <w:tabs>
          <w:tab w:val="right" w:pos="-2880"/>
          <w:tab w:val="right" w:pos="360"/>
        </w:tabs>
        <w:bidi/>
        <w:ind w:right="-367"/>
        <w:jc w:val="both"/>
        <w:rPr>
          <w:rFonts w:ascii="Cambria" w:hAnsi="Cambria" w:cstheme="minorHAnsi"/>
          <w:i/>
          <w:iCs/>
          <w:color w:val="833C0B" w:themeColor="accent2" w:themeShade="80"/>
          <w:sz w:val="24"/>
          <w:szCs w:val="24"/>
          <w:shd w:val="clear" w:color="auto" w:fill="FFFFFF"/>
          <w:rtl/>
        </w:rPr>
      </w:pPr>
      <w:r w:rsidRPr="005B7B32">
        <w:rPr>
          <w:rFonts w:ascii="Cambria" w:hAnsi="Cambria" w:cstheme="minorHAnsi"/>
          <w:i/>
          <w:iCs/>
          <w:color w:val="833C0B" w:themeColor="accent2" w:themeShade="80"/>
          <w:sz w:val="24"/>
          <w:szCs w:val="24"/>
          <w:shd w:val="clear" w:color="auto" w:fill="FFFFFF"/>
        </w:rPr>
        <w:t>MA, CCC-SLP</w:t>
      </w:r>
      <w:r w:rsidRPr="00136B76">
        <w:rPr>
          <w:rFonts w:ascii="Cambria" w:hAnsi="Cambria" w:cstheme="minorHAnsi" w:hint="cs"/>
          <w:i/>
          <w:iCs/>
          <w:color w:val="833C0B" w:themeColor="accent2" w:themeShade="80"/>
          <w:sz w:val="24"/>
          <w:szCs w:val="24"/>
          <w:shd w:val="clear" w:color="auto" w:fill="FFFFFF"/>
          <w:rtl/>
        </w:rPr>
        <w:t xml:space="preserve"> مدير برامج </w:t>
      </w:r>
      <w:r w:rsidRPr="00136B76">
        <w:rPr>
          <w:rFonts w:ascii="Cambria" w:hAnsi="Cambria" w:cstheme="minorHAnsi"/>
          <w:i/>
          <w:iCs/>
          <w:color w:val="833C0B" w:themeColor="accent2" w:themeShade="80"/>
          <w:sz w:val="24"/>
          <w:szCs w:val="24"/>
          <w:shd w:val="clear" w:color="auto" w:fill="FFFFFF"/>
        </w:rPr>
        <w:t>BCBA</w:t>
      </w:r>
      <w:r w:rsidRPr="00136B76">
        <w:rPr>
          <w:rFonts w:ascii="Cambria" w:hAnsi="Cambria" w:cstheme="minorHAnsi" w:hint="cs"/>
          <w:i/>
          <w:iCs/>
          <w:color w:val="833C0B" w:themeColor="accent2" w:themeShade="80"/>
          <w:sz w:val="24"/>
          <w:szCs w:val="24"/>
          <w:shd w:val="clear" w:color="auto" w:fill="FFFFFF"/>
          <w:rtl/>
        </w:rPr>
        <w:t xml:space="preserve"> قسم النطق واللغة,</w:t>
      </w:r>
      <w:r>
        <w:rPr>
          <w:rFonts w:ascii="Cambria" w:hAnsi="Cambria" w:cstheme="minorHAnsi" w:hint="cs"/>
          <w:i/>
          <w:iCs/>
          <w:color w:val="833C0B" w:themeColor="accent2" w:themeShade="80"/>
          <w:sz w:val="24"/>
          <w:szCs w:val="24"/>
          <w:shd w:val="clear" w:color="auto" w:fill="FFFFFF"/>
          <w:rtl/>
        </w:rPr>
        <w:t xml:space="preserve"> مركز</w:t>
      </w:r>
      <w:r w:rsidRPr="00136B76">
        <w:rPr>
          <w:rFonts w:ascii="Cambria" w:hAnsi="Cambria" w:cstheme="minorHAnsi" w:hint="cs"/>
          <w:i/>
          <w:iCs/>
          <w:color w:val="833C0B" w:themeColor="accent2" w:themeShade="80"/>
          <w:sz w:val="24"/>
          <w:szCs w:val="24"/>
          <w:shd w:val="clear" w:color="auto" w:fill="FFFFFF"/>
          <w:rtl/>
        </w:rPr>
        <w:t xml:space="preserve"> ستيبنج ستونز, </w:t>
      </w:r>
      <w:r>
        <w:rPr>
          <w:rFonts w:ascii="Cambria" w:hAnsi="Cambria" w:cstheme="minorHAnsi" w:hint="cs"/>
          <w:i/>
          <w:iCs/>
          <w:color w:val="833C0B" w:themeColor="accent2" w:themeShade="80"/>
          <w:sz w:val="24"/>
          <w:szCs w:val="24"/>
          <w:shd w:val="clear" w:color="auto" w:fill="FFFFFF"/>
          <w:rtl/>
        </w:rPr>
        <w:t>الخبر</w:t>
      </w:r>
    </w:p>
    <w:p w14:paraId="5BAB0F55" w14:textId="3FE670C6" w:rsidR="005B7B32" w:rsidRPr="005B7B32" w:rsidRDefault="00540BB1" w:rsidP="00136B76">
      <w:pPr>
        <w:tabs>
          <w:tab w:val="right" w:pos="-2880"/>
          <w:tab w:val="right" w:pos="360"/>
        </w:tabs>
        <w:bidi/>
        <w:ind w:right="-367"/>
        <w:jc w:val="both"/>
        <w:rPr>
          <w:rFonts w:ascii="Cambria" w:hAnsi="Cambria" w:cstheme="minorHAnsi"/>
          <w:b/>
          <w:bCs/>
          <w:i/>
          <w:iCs/>
          <w:color w:val="833C0B" w:themeColor="accent2" w:themeShade="80"/>
          <w:sz w:val="24"/>
          <w:szCs w:val="24"/>
          <w:shd w:val="clear" w:color="auto" w:fill="FFFFFF"/>
        </w:rPr>
      </w:pPr>
      <w:r>
        <w:rPr>
          <w:rFonts w:ascii="Cambria" w:hAnsi="Cambria" w:cstheme="minorHAnsi" w:hint="cs"/>
          <w:b/>
          <w:bCs/>
          <w:i/>
          <w:iCs/>
          <w:color w:val="833C0B" w:themeColor="accent2" w:themeShade="80"/>
          <w:sz w:val="32"/>
          <w:szCs w:val="32"/>
          <w:shd w:val="clear" w:color="auto" w:fill="FFFFFF"/>
          <w:rtl/>
        </w:rPr>
        <w:t xml:space="preserve"> </w:t>
      </w:r>
      <w:r w:rsidR="005B7B32" w:rsidRPr="005B7B32">
        <w:rPr>
          <w:rFonts w:ascii="Cambria" w:hAnsi="Cambria" w:cstheme="minorHAnsi"/>
          <w:b/>
          <w:bCs/>
          <w:i/>
          <w:iCs/>
          <w:color w:val="833C0B" w:themeColor="accent2" w:themeShade="80"/>
          <w:sz w:val="32"/>
          <w:szCs w:val="32"/>
          <w:shd w:val="clear" w:color="auto" w:fill="FFFFFF"/>
        </w:rPr>
        <w:t xml:space="preserve"> </w:t>
      </w:r>
    </w:p>
    <w:p w14:paraId="03CD858B" w14:textId="42AE25DF" w:rsidR="005B7B32" w:rsidRPr="005B7B32" w:rsidRDefault="005B7B32" w:rsidP="005B7B32">
      <w:pPr>
        <w:tabs>
          <w:tab w:val="right" w:pos="-2880"/>
          <w:tab w:val="right" w:pos="360"/>
        </w:tabs>
        <w:ind w:right="-367"/>
        <w:jc w:val="both"/>
        <w:rPr>
          <w:rFonts w:asciiTheme="minorHAnsi" w:hAnsiTheme="minorHAnsi" w:cstheme="minorHAnsi"/>
          <w:color w:val="000000" w:themeColor="text1"/>
        </w:rPr>
      </w:pPr>
      <w:r w:rsidRPr="005B7B32">
        <w:rPr>
          <w:rFonts w:asciiTheme="minorHAnsi" w:hAnsiTheme="minorHAnsi" w:cstheme="minorHAnsi"/>
          <w:color w:val="000000" w:themeColor="text1"/>
        </w:rPr>
        <w:t xml:space="preserve">Mrs. </w:t>
      </w:r>
      <w:r w:rsidR="00F21FE5" w:rsidRPr="00F21FE5">
        <w:rPr>
          <w:rFonts w:asciiTheme="minorHAnsi" w:hAnsiTheme="minorHAnsi" w:cstheme="minorHAnsi"/>
          <w:b/>
          <w:bCs/>
          <w:color w:val="FF0000"/>
        </w:rPr>
        <w:t>Rozan</w:t>
      </w:r>
      <w:r w:rsidRPr="00F21FE5">
        <w:rPr>
          <w:rFonts w:asciiTheme="minorHAnsi" w:hAnsiTheme="minorHAnsi" w:cstheme="minorHAnsi"/>
          <w:color w:val="FF0000"/>
        </w:rPr>
        <w:t xml:space="preserve"> </w:t>
      </w:r>
      <w:r w:rsidRPr="005B7B32">
        <w:rPr>
          <w:rFonts w:asciiTheme="minorHAnsi" w:hAnsiTheme="minorHAnsi" w:cstheme="minorHAnsi"/>
          <w:color w:val="000000" w:themeColor="text1"/>
        </w:rPr>
        <w:t>Alkhateeb does not have any relevant financial and non-financial information to disclose.</w:t>
      </w:r>
    </w:p>
    <w:p w14:paraId="378FD332" w14:textId="77777777" w:rsidR="005B7B32" w:rsidRPr="005B7B32" w:rsidRDefault="005B7B32" w:rsidP="005B7B32">
      <w:pPr>
        <w:tabs>
          <w:tab w:val="right" w:pos="-2880"/>
          <w:tab w:val="right" w:pos="360"/>
        </w:tabs>
        <w:ind w:right="-367"/>
        <w:jc w:val="both"/>
        <w:rPr>
          <w:rFonts w:asciiTheme="minorHAnsi" w:hAnsiTheme="minorHAnsi" w:cstheme="minorHAnsi"/>
          <w:b/>
          <w:bCs/>
          <w:color w:val="806000" w:themeColor="accent4" w:themeShade="80"/>
          <w:sz w:val="28"/>
          <w:szCs w:val="28"/>
        </w:rPr>
      </w:pPr>
    </w:p>
    <w:p w14:paraId="15C62B63" w14:textId="69377977" w:rsidR="005B7B32" w:rsidRPr="005B7B32" w:rsidRDefault="00540BB1" w:rsidP="00540BB1">
      <w:pPr>
        <w:bidi/>
        <w:jc w:val="both"/>
        <w:rPr>
          <w:rFonts w:asciiTheme="minorHAnsi" w:hAnsiTheme="minorHAnsi" w:cstheme="minorHAnsi"/>
          <w:b/>
          <w:bCs/>
          <w:color w:val="806000" w:themeColor="accent4" w:themeShade="80"/>
          <w:sz w:val="32"/>
          <w:szCs w:val="32"/>
          <w:lang w:val="en-GB"/>
        </w:rPr>
      </w:pPr>
      <w:r>
        <w:rPr>
          <w:rFonts w:asciiTheme="minorHAnsi" w:hAnsiTheme="minorHAnsi" w:cstheme="minorHAnsi" w:hint="cs"/>
          <w:b/>
          <w:bCs/>
          <w:color w:val="806000" w:themeColor="accent4" w:themeShade="80"/>
          <w:sz w:val="32"/>
          <w:szCs w:val="32"/>
          <w:rtl/>
          <w:lang w:val="en-GB"/>
        </w:rPr>
        <w:t>ملخص</w:t>
      </w:r>
      <w:r w:rsidR="005B7B32" w:rsidRPr="005B7B32">
        <w:rPr>
          <w:rFonts w:asciiTheme="minorHAnsi" w:hAnsiTheme="minorHAnsi" w:cstheme="minorHAnsi"/>
          <w:b/>
          <w:bCs/>
          <w:color w:val="806000" w:themeColor="accent4" w:themeShade="80"/>
          <w:sz w:val="32"/>
          <w:szCs w:val="32"/>
          <w:lang w:val="en-GB"/>
        </w:rPr>
        <w:t>:</w:t>
      </w:r>
    </w:p>
    <w:p w14:paraId="094F18AE" w14:textId="77777777" w:rsidR="00540BB1" w:rsidRPr="00540BB1" w:rsidRDefault="00540BB1" w:rsidP="00540BB1">
      <w:pPr>
        <w:bidi/>
        <w:jc w:val="both"/>
        <w:rPr>
          <w:rFonts w:asciiTheme="minorHAnsi" w:hAnsiTheme="minorHAnsi" w:cstheme="minorHAnsi"/>
          <w:sz w:val="24"/>
          <w:szCs w:val="24"/>
        </w:rPr>
      </w:pPr>
      <w:r w:rsidRPr="00540BB1">
        <w:rPr>
          <w:rFonts w:asciiTheme="minorHAnsi" w:hAnsiTheme="minorHAnsi" w:cstheme="minorHAnsi"/>
          <w:sz w:val="24"/>
          <w:szCs w:val="24"/>
          <w:rtl/>
        </w:rPr>
        <w:t>تهدف هذه الدورة القصيرة إلى مناقشة اضطرابات التواصل الاجتماعي. يتميز اضطراب التواصل الاجتماعي (</w:t>
      </w:r>
      <w:r w:rsidRPr="00540BB1">
        <w:rPr>
          <w:rFonts w:asciiTheme="minorHAnsi" w:hAnsiTheme="minorHAnsi" w:cstheme="minorHAnsi"/>
          <w:sz w:val="24"/>
          <w:szCs w:val="24"/>
        </w:rPr>
        <w:t>SCD</w:t>
      </w:r>
      <w:r w:rsidRPr="00540BB1">
        <w:rPr>
          <w:rFonts w:asciiTheme="minorHAnsi" w:hAnsiTheme="minorHAnsi" w:cstheme="minorHAnsi"/>
          <w:sz w:val="24"/>
          <w:szCs w:val="24"/>
          <w:rtl/>
        </w:rPr>
        <w:t xml:space="preserve">) بالصعوبات المستمرة في استخدام اللغة اللفظية وغير اللفظية للأغراض الاجتماعية. قد تكون الصعوبات الأساسية ظاهرة في أيا من: التفاعل الاجتماعي، الفهم الاجتماعي، التفاعل البراغماتي، والفهم والتحليل اللغوي </w:t>
      </w:r>
      <w:r w:rsidRPr="00540BB1">
        <w:rPr>
          <w:rFonts w:asciiTheme="minorHAnsi" w:hAnsiTheme="minorHAnsi" w:cstheme="minorHAnsi"/>
          <w:sz w:val="24"/>
          <w:szCs w:val="24"/>
        </w:rPr>
        <w:t>.</w:t>
      </w:r>
      <w:r w:rsidRPr="00540BB1">
        <w:rPr>
          <w:rFonts w:asciiTheme="minorHAnsi" w:hAnsiTheme="minorHAnsi" w:cstheme="minorHAnsi"/>
          <w:sz w:val="24"/>
          <w:szCs w:val="24"/>
          <w:rtl/>
        </w:rPr>
        <w:t xml:space="preserve"> </w:t>
      </w:r>
      <w:r w:rsidRPr="00540BB1">
        <w:rPr>
          <w:rFonts w:asciiTheme="minorHAnsi" w:hAnsiTheme="minorHAnsi" w:cstheme="minorHAnsi" w:hint="cs"/>
          <w:sz w:val="24"/>
          <w:szCs w:val="24"/>
          <w:rtl/>
        </w:rPr>
        <w:t xml:space="preserve">قد تتأثر سلوكيات </w:t>
      </w:r>
    </w:p>
    <w:p w14:paraId="3A72837C" w14:textId="77777777" w:rsidR="00540BB1" w:rsidRPr="00540BB1" w:rsidRDefault="00540BB1" w:rsidP="00540BB1">
      <w:pPr>
        <w:bidi/>
        <w:jc w:val="both"/>
        <w:rPr>
          <w:rFonts w:asciiTheme="minorHAnsi" w:hAnsiTheme="minorHAnsi" w:cstheme="minorHAnsi"/>
          <w:sz w:val="24"/>
          <w:szCs w:val="24"/>
        </w:rPr>
      </w:pPr>
    </w:p>
    <w:p w14:paraId="562AEF55" w14:textId="77777777" w:rsidR="00540BB1" w:rsidRPr="00540BB1" w:rsidRDefault="00540BB1" w:rsidP="00540BB1">
      <w:pPr>
        <w:bidi/>
        <w:jc w:val="both"/>
        <w:rPr>
          <w:rFonts w:asciiTheme="minorHAnsi" w:hAnsiTheme="minorHAnsi" w:cstheme="minorHAnsi"/>
          <w:sz w:val="24"/>
          <w:szCs w:val="24"/>
        </w:rPr>
      </w:pPr>
      <w:r w:rsidRPr="00540BB1">
        <w:rPr>
          <w:rFonts w:asciiTheme="minorHAnsi" w:hAnsiTheme="minorHAnsi" w:cstheme="minorHAnsi"/>
          <w:sz w:val="24"/>
          <w:szCs w:val="24"/>
          <w:rtl/>
        </w:rPr>
        <w:t xml:space="preserve">التواصل الاجتماعي مثل التواصل البصري، وتعبيرات الوجه، ولغة الجسد بالعوامل الاجتماعية والثقافية والفردية. سيواجه الأطفال الذين تم تشخيص إصابتهم اضطرابات التواصل الاجتماعي بتحديات في تفاعلاتهم اليومية بما في ذلك على سبيل المثال: المشاركة في البيئات الاجتماعية، وتطوير العلاقات الشخصية، وتحقيق النجاح الأكاديمي، وتأمين الوظيفة المناسبة. من المهم التأكيد على علامات وأعراض الاضطراب وأسبابه وانتشاره وتقنيات التشخيص والعلاج حيث لا يزال اضطراب التواصل الاجتماعي اضطرابًا لم يتم التعرف عليه بشكل واضح ومفصل في مجال التأهيل. يتوجب علينا كأخصائيين وأفراد من ضمن هذا المجتمع نشر الوعي فيما يتعلق بالممارسات القائمة على الأدلة العلمية أثناء التقييم والتدخل لتحسين نوعية الحياة للأطفال المصابين باضطراب التواصل الاجتماعي. كما أوضحت الدراسات الحالية أهمية استخدام التقييمات وأساليب العلاج المختلفة من قبل أخصائي أمراض النطق واللغة وأخصائيين تحليل السلوك التطبيقي لزيادة الفهم الاجتماعي والتفاعل الغير لفظي واللفظي للأطفال الذين تم تشخيصهم باضطرابات التواصل الاجتماعي. </w:t>
      </w:r>
    </w:p>
    <w:p w14:paraId="065262A6" w14:textId="77777777" w:rsidR="005B7B32" w:rsidRPr="00540BB1" w:rsidRDefault="005B7B32" w:rsidP="00540BB1">
      <w:pPr>
        <w:bidi/>
        <w:jc w:val="both"/>
        <w:rPr>
          <w:rFonts w:asciiTheme="minorHAnsi" w:hAnsiTheme="minorHAnsi" w:cstheme="minorHAnsi"/>
          <w:b/>
          <w:bCs/>
          <w:color w:val="806000" w:themeColor="accent4" w:themeShade="80"/>
          <w:sz w:val="32"/>
          <w:szCs w:val="32"/>
        </w:rPr>
      </w:pPr>
    </w:p>
    <w:p w14:paraId="36736762" w14:textId="77777777" w:rsidR="00540BB1" w:rsidRPr="00540BB1" w:rsidRDefault="00540BB1" w:rsidP="00540BB1">
      <w:pPr>
        <w:bidi/>
        <w:spacing w:line="256" w:lineRule="auto"/>
        <w:jc w:val="both"/>
        <w:rPr>
          <w:rFonts w:asciiTheme="minorHAnsi" w:hAnsiTheme="minorHAnsi" w:cstheme="minorHAnsi"/>
          <w:b/>
          <w:bCs/>
          <w:color w:val="806000" w:themeColor="accent4" w:themeShade="80"/>
          <w:sz w:val="32"/>
          <w:szCs w:val="32"/>
        </w:rPr>
      </w:pPr>
      <w:r w:rsidRPr="00540BB1">
        <w:rPr>
          <w:rFonts w:asciiTheme="minorHAnsi" w:hAnsiTheme="minorHAnsi" w:cstheme="minorHAnsi"/>
          <w:b/>
          <w:bCs/>
          <w:color w:val="806000" w:themeColor="accent4" w:themeShade="80"/>
          <w:sz w:val="32"/>
          <w:szCs w:val="32"/>
          <w:rtl/>
          <w:lang w:val="en-GB"/>
        </w:rPr>
        <w:t>أهداف الدورة:</w:t>
      </w:r>
    </w:p>
    <w:p w14:paraId="0451ECA7" w14:textId="77777777" w:rsidR="00540BB1" w:rsidRPr="00540BB1" w:rsidRDefault="00540BB1" w:rsidP="00540BB1">
      <w:pPr>
        <w:bidi/>
        <w:spacing w:line="256" w:lineRule="auto"/>
        <w:jc w:val="both"/>
        <w:rPr>
          <w:rFonts w:asciiTheme="minorHAnsi" w:hAnsiTheme="minorHAnsi" w:cstheme="minorHAnsi"/>
          <w:sz w:val="24"/>
          <w:szCs w:val="24"/>
          <w:rtl/>
        </w:rPr>
      </w:pPr>
      <w:r w:rsidRPr="00540BB1">
        <w:rPr>
          <w:rFonts w:asciiTheme="minorHAnsi" w:hAnsiTheme="minorHAnsi" w:cstheme="minorHAnsi"/>
          <w:sz w:val="24"/>
          <w:szCs w:val="24"/>
          <w:rtl/>
        </w:rPr>
        <w:t>عند الانتهاء من هذه الدورة القصيرة، سيكون الحاضرون قادرين على:</w:t>
      </w:r>
    </w:p>
    <w:p w14:paraId="55F0722C" w14:textId="3ECCD422" w:rsidR="00540BB1" w:rsidRPr="00540BB1" w:rsidRDefault="00540BB1" w:rsidP="00540BB1">
      <w:pPr>
        <w:bidi/>
        <w:spacing w:line="256" w:lineRule="auto"/>
        <w:jc w:val="both"/>
        <w:rPr>
          <w:rFonts w:asciiTheme="minorHAnsi" w:hAnsiTheme="minorHAnsi" w:cstheme="minorHAnsi"/>
          <w:sz w:val="24"/>
          <w:szCs w:val="24"/>
          <w:rtl/>
        </w:rPr>
      </w:pPr>
      <w:r w:rsidRPr="00540BB1">
        <w:rPr>
          <w:rFonts w:asciiTheme="minorHAnsi" w:hAnsiTheme="minorHAnsi" w:cstheme="minorHAnsi"/>
          <w:sz w:val="24"/>
          <w:szCs w:val="24"/>
        </w:rPr>
        <w:t>-</w:t>
      </w:r>
      <w:r w:rsidRPr="00540BB1">
        <w:rPr>
          <w:rFonts w:asciiTheme="minorHAnsi" w:hAnsiTheme="minorHAnsi" w:cstheme="minorHAnsi"/>
          <w:sz w:val="24"/>
          <w:szCs w:val="24"/>
          <w:rtl/>
        </w:rPr>
        <w:t>شرح الأعراض المصاحبة لاضطراب التواصل الاجتماعي</w:t>
      </w:r>
    </w:p>
    <w:p w14:paraId="0458E1F9" w14:textId="77777777" w:rsidR="00540BB1" w:rsidRPr="00540BB1" w:rsidRDefault="00540BB1" w:rsidP="00540BB1">
      <w:pPr>
        <w:bidi/>
        <w:spacing w:line="256" w:lineRule="auto"/>
        <w:jc w:val="both"/>
        <w:rPr>
          <w:rFonts w:asciiTheme="minorHAnsi" w:hAnsiTheme="minorHAnsi" w:cstheme="minorHAnsi"/>
          <w:sz w:val="24"/>
          <w:szCs w:val="24"/>
          <w:rtl/>
        </w:rPr>
      </w:pPr>
      <w:r w:rsidRPr="00540BB1">
        <w:rPr>
          <w:rFonts w:asciiTheme="minorHAnsi" w:hAnsiTheme="minorHAnsi" w:cstheme="minorHAnsi"/>
          <w:sz w:val="24"/>
          <w:szCs w:val="24"/>
        </w:rPr>
        <w:t xml:space="preserve">- </w:t>
      </w:r>
      <w:r w:rsidRPr="00540BB1">
        <w:rPr>
          <w:rFonts w:asciiTheme="minorHAnsi" w:hAnsiTheme="minorHAnsi" w:cstheme="minorHAnsi"/>
          <w:sz w:val="24"/>
          <w:szCs w:val="24"/>
          <w:rtl/>
        </w:rPr>
        <w:t>وصف الأسباب المحتملة للاضطراب</w:t>
      </w:r>
    </w:p>
    <w:p w14:paraId="60E1B4B8" w14:textId="77777777" w:rsidR="00540BB1" w:rsidRPr="00540BB1" w:rsidRDefault="00540BB1" w:rsidP="00540BB1">
      <w:pPr>
        <w:bidi/>
        <w:spacing w:line="256" w:lineRule="auto"/>
        <w:jc w:val="both"/>
        <w:rPr>
          <w:rFonts w:asciiTheme="minorHAnsi" w:hAnsiTheme="minorHAnsi" w:cstheme="minorHAnsi"/>
          <w:sz w:val="24"/>
          <w:szCs w:val="24"/>
          <w:rtl/>
        </w:rPr>
      </w:pPr>
      <w:r w:rsidRPr="00540BB1">
        <w:rPr>
          <w:rFonts w:asciiTheme="minorHAnsi" w:hAnsiTheme="minorHAnsi" w:cstheme="minorHAnsi"/>
          <w:sz w:val="24"/>
          <w:szCs w:val="24"/>
          <w:rtl/>
        </w:rPr>
        <w:t>- شرح التقييمات المستخدمة لتشخيص الاضطراب</w:t>
      </w:r>
    </w:p>
    <w:p w14:paraId="4DDED793" w14:textId="77777777" w:rsidR="00540BB1" w:rsidRPr="00540BB1" w:rsidRDefault="00540BB1" w:rsidP="00540BB1">
      <w:pPr>
        <w:bidi/>
        <w:spacing w:line="256" w:lineRule="auto"/>
        <w:jc w:val="both"/>
        <w:rPr>
          <w:rFonts w:asciiTheme="minorHAnsi" w:hAnsiTheme="minorHAnsi" w:cstheme="minorHAnsi"/>
          <w:sz w:val="24"/>
          <w:szCs w:val="24"/>
          <w:rtl/>
        </w:rPr>
      </w:pPr>
      <w:r w:rsidRPr="00540BB1">
        <w:rPr>
          <w:rFonts w:asciiTheme="minorHAnsi" w:hAnsiTheme="minorHAnsi" w:cstheme="minorHAnsi"/>
          <w:sz w:val="24"/>
          <w:szCs w:val="24"/>
        </w:rPr>
        <w:t xml:space="preserve">- </w:t>
      </w:r>
      <w:r w:rsidRPr="00540BB1">
        <w:rPr>
          <w:rFonts w:asciiTheme="minorHAnsi" w:hAnsiTheme="minorHAnsi" w:cstheme="minorHAnsi"/>
          <w:sz w:val="24"/>
          <w:szCs w:val="24"/>
          <w:rtl/>
        </w:rPr>
        <w:t>شرح استراتيجيات التدخل المختلفة والفعالة</w:t>
      </w:r>
    </w:p>
    <w:p w14:paraId="79010F58" w14:textId="77777777" w:rsidR="00540BB1" w:rsidRPr="00540BB1" w:rsidRDefault="00540BB1" w:rsidP="00540BB1">
      <w:pPr>
        <w:bidi/>
        <w:spacing w:line="256" w:lineRule="auto"/>
        <w:jc w:val="both"/>
        <w:rPr>
          <w:rFonts w:asciiTheme="minorHAnsi" w:hAnsiTheme="minorHAnsi" w:cstheme="minorHAnsi"/>
          <w:sz w:val="24"/>
          <w:szCs w:val="24"/>
          <w:rtl/>
        </w:rPr>
      </w:pPr>
      <w:r w:rsidRPr="00540BB1">
        <w:rPr>
          <w:rFonts w:asciiTheme="minorHAnsi" w:hAnsiTheme="minorHAnsi" w:cstheme="minorHAnsi"/>
          <w:sz w:val="24"/>
          <w:szCs w:val="24"/>
        </w:rPr>
        <w:t xml:space="preserve">- </w:t>
      </w:r>
      <w:r w:rsidRPr="00540BB1">
        <w:rPr>
          <w:rFonts w:asciiTheme="minorHAnsi" w:hAnsiTheme="minorHAnsi" w:cstheme="minorHAnsi"/>
          <w:sz w:val="24"/>
          <w:szCs w:val="24"/>
          <w:rtl/>
        </w:rPr>
        <w:t>وصف الأدوار المختلفة لفريق متعدد التخصصات في التقييم والتدخل مع الأطفال الذين تم تشخيصهم باضطراب التواصل الاجتماعي</w:t>
      </w:r>
    </w:p>
    <w:p w14:paraId="38B6A738" w14:textId="77777777" w:rsidR="00540BB1" w:rsidRPr="00540BB1" w:rsidRDefault="00540BB1" w:rsidP="00540BB1">
      <w:pPr>
        <w:bidi/>
        <w:spacing w:line="256" w:lineRule="auto"/>
        <w:jc w:val="both"/>
        <w:rPr>
          <w:rFonts w:asciiTheme="minorHAnsi" w:hAnsiTheme="minorHAnsi" w:cstheme="minorHAnsi"/>
          <w:sz w:val="24"/>
          <w:szCs w:val="24"/>
          <w:rtl/>
        </w:rPr>
      </w:pPr>
      <w:r w:rsidRPr="00540BB1">
        <w:rPr>
          <w:rFonts w:asciiTheme="minorHAnsi" w:hAnsiTheme="minorHAnsi" w:cstheme="minorHAnsi"/>
          <w:sz w:val="24"/>
          <w:szCs w:val="24"/>
        </w:rPr>
        <w:t xml:space="preserve">- - </w:t>
      </w:r>
      <w:r w:rsidRPr="00540BB1">
        <w:rPr>
          <w:rFonts w:asciiTheme="minorHAnsi" w:hAnsiTheme="minorHAnsi" w:cstheme="minorHAnsi"/>
          <w:sz w:val="24"/>
          <w:szCs w:val="24"/>
          <w:rtl/>
        </w:rPr>
        <w:t>مناقشة الاختلافات الثقافية واللغوية المرتبطة بالاضطراب</w:t>
      </w:r>
    </w:p>
    <w:p w14:paraId="5239D9BF" w14:textId="5155E483" w:rsidR="00540BB1" w:rsidRDefault="00540BB1" w:rsidP="00540BB1">
      <w:pPr>
        <w:bidi/>
        <w:spacing w:line="256" w:lineRule="auto"/>
        <w:jc w:val="both"/>
        <w:rPr>
          <w:rFonts w:asciiTheme="minorHAnsi" w:hAnsiTheme="minorHAnsi" w:cstheme="minorHAnsi"/>
          <w:sz w:val="24"/>
          <w:szCs w:val="24"/>
          <w:rtl/>
        </w:rPr>
      </w:pPr>
      <w:r w:rsidRPr="00540BB1">
        <w:rPr>
          <w:rFonts w:asciiTheme="minorHAnsi" w:hAnsiTheme="minorHAnsi" w:cstheme="minorHAnsi"/>
          <w:sz w:val="24"/>
          <w:szCs w:val="24"/>
          <w:rtl/>
        </w:rPr>
        <w:t>- مناقشة مجالات البحث المستقبلية لاضطراب التواصل الاجتماعي</w:t>
      </w:r>
    </w:p>
    <w:p w14:paraId="0A26FFED" w14:textId="502D320F" w:rsidR="005B7B32" w:rsidRDefault="005B7B32" w:rsidP="005B7B32">
      <w:pPr>
        <w:spacing w:line="256" w:lineRule="auto"/>
        <w:jc w:val="both"/>
        <w:rPr>
          <w:rFonts w:cstheme="minorHAnsi"/>
          <w:sz w:val="28"/>
          <w:szCs w:val="28"/>
          <w:rtl/>
        </w:rPr>
      </w:pPr>
    </w:p>
    <w:p w14:paraId="70E64F20" w14:textId="77777777" w:rsidR="00540BB1" w:rsidRDefault="00540BB1" w:rsidP="005B7B32">
      <w:pPr>
        <w:spacing w:line="256" w:lineRule="auto"/>
        <w:jc w:val="both"/>
        <w:rPr>
          <w:rFonts w:cstheme="minorHAnsi"/>
          <w:sz w:val="28"/>
          <w:szCs w:val="28"/>
        </w:rPr>
      </w:pPr>
    </w:p>
    <w:p w14:paraId="3073AECA" w14:textId="77777777" w:rsidR="009064F7" w:rsidRDefault="009064F7" w:rsidP="009064F7">
      <w:pPr>
        <w:jc w:val="center"/>
        <w:rPr>
          <w:rFonts w:cstheme="minorHAnsi"/>
          <w:b/>
          <w:bCs/>
          <w:sz w:val="32"/>
          <w:szCs w:val="32"/>
        </w:rPr>
      </w:pPr>
      <w:r w:rsidRPr="000F7D63">
        <w:rPr>
          <w:rFonts w:cstheme="minorHAnsi" w:hint="cs"/>
          <w:b/>
          <w:bCs/>
          <w:sz w:val="32"/>
          <w:szCs w:val="32"/>
          <w:rtl/>
        </w:rPr>
        <w:t>الاحد</w:t>
      </w:r>
      <w:r w:rsidRPr="000F7D63">
        <w:rPr>
          <w:rFonts w:cstheme="minorHAnsi"/>
          <w:b/>
          <w:bCs/>
          <w:sz w:val="32"/>
          <w:szCs w:val="32"/>
          <w:rtl/>
        </w:rPr>
        <w:t xml:space="preserve"> </w:t>
      </w:r>
      <w:r w:rsidRPr="000F7D63">
        <w:rPr>
          <w:rFonts w:cstheme="minorHAnsi" w:hint="cs"/>
          <w:b/>
          <w:bCs/>
          <w:sz w:val="32"/>
          <w:szCs w:val="32"/>
          <w:rtl/>
        </w:rPr>
        <w:t>1</w:t>
      </w:r>
      <w:r w:rsidRPr="000F7D63">
        <w:rPr>
          <w:rFonts w:cstheme="minorHAnsi"/>
          <w:b/>
          <w:bCs/>
          <w:sz w:val="32"/>
          <w:szCs w:val="32"/>
          <w:rtl/>
        </w:rPr>
        <w:t xml:space="preserve"> </w:t>
      </w:r>
      <w:r w:rsidRPr="000F7D63">
        <w:rPr>
          <w:rFonts w:cstheme="minorHAnsi" w:hint="cs"/>
          <w:b/>
          <w:bCs/>
          <w:sz w:val="32"/>
          <w:szCs w:val="32"/>
          <w:rtl/>
        </w:rPr>
        <w:t>ذو القعدة</w:t>
      </w:r>
      <w:r w:rsidRPr="000F7D63">
        <w:rPr>
          <w:rFonts w:cstheme="minorHAnsi"/>
          <w:b/>
          <w:bCs/>
          <w:sz w:val="32"/>
          <w:szCs w:val="32"/>
          <w:rtl/>
        </w:rPr>
        <w:t xml:space="preserve"> 1444 2</w:t>
      </w:r>
      <w:r w:rsidRPr="000F7D63">
        <w:rPr>
          <w:rFonts w:cstheme="minorHAnsi" w:hint="cs"/>
          <w:b/>
          <w:bCs/>
          <w:sz w:val="32"/>
          <w:szCs w:val="32"/>
          <w:rtl/>
        </w:rPr>
        <w:t>1</w:t>
      </w:r>
      <w:r w:rsidRPr="000F7D63">
        <w:rPr>
          <w:rFonts w:cstheme="minorHAnsi"/>
          <w:b/>
          <w:bCs/>
          <w:sz w:val="32"/>
          <w:szCs w:val="32"/>
          <w:rtl/>
        </w:rPr>
        <w:t xml:space="preserve"> مايو 2023</w:t>
      </w:r>
    </w:p>
    <w:p w14:paraId="450AB38D" w14:textId="603CB147" w:rsidR="005B7B32" w:rsidRPr="005B7B32" w:rsidRDefault="005B7B32" w:rsidP="005B7B32">
      <w:pPr>
        <w:rPr>
          <w:noProof/>
        </w:rPr>
      </w:pPr>
      <w:r>
        <w:rPr>
          <w:rFonts w:asciiTheme="minorHAnsi" w:hAnsiTheme="minorHAnsi" w:cstheme="minorHAnsi"/>
          <w:b/>
          <w:bCs/>
          <w:noProof/>
          <w:color w:val="806000" w:themeColor="accent4" w:themeShade="80"/>
          <w:sz w:val="32"/>
          <w:szCs w:val="32"/>
          <w:lang w:val="en-GB"/>
        </w:rPr>
        <w:lastRenderedPageBreak/>
        <w:drawing>
          <wp:anchor distT="0" distB="0" distL="114300" distR="114300" simplePos="0" relativeHeight="251692032" behindDoc="1" locked="0" layoutInCell="1" allowOverlap="1" wp14:anchorId="5E36DE21" wp14:editId="1369E9BB">
            <wp:simplePos x="0" y="0"/>
            <wp:positionH relativeFrom="margin">
              <wp:align>right</wp:align>
            </wp:positionH>
            <wp:positionV relativeFrom="paragraph">
              <wp:posOffset>120435</wp:posOffset>
            </wp:positionV>
            <wp:extent cx="1499616" cy="1499616"/>
            <wp:effectExtent l="38100" t="38100" r="120015" b="120015"/>
            <wp:wrapTight wrapText="bothSides">
              <wp:wrapPolygon edited="0">
                <wp:start x="-549" y="-549"/>
                <wp:lineTo x="-549" y="21682"/>
                <wp:lineTo x="-274" y="23055"/>
                <wp:lineTo x="22780" y="23055"/>
                <wp:lineTo x="23055" y="21682"/>
                <wp:lineTo x="23055" y="4117"/>
                <wp:lineTo x="22780" y="0"/>
                <wp:lineTo x="22780" y="-549"/>
                <wp:lineTo x="-549" y="-549"/>
              </wp:wrapPolygon>
            </wp:wrapTight>
            <wp:docPr id="17733203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9616" cy="1499616"/>
                    </a:xfrm>
                    <a:prstGeom prst="rect">
                      <a:avLst/>
                    </a:prstGeom>
                    <a:ln w="3175" cap="sq">
                      <a:solidFill>
                        <a:srgbClr val="000000"/>
                      </a:solidFill>
                      <a:miter lim="800000"/>
                    </a:ln>
                    <a:effectLst>
                      <a:outerShdw blurRad="57150" dist="50800" dir="2700000" algn="tl" rotWithShape="0">
                        <a:srgbClr val="000000">
                          <a:alpha val="40000"/>
                        </a:srgbClr>
                      </a:outerShdw>
                    </a:effectLst>
                  </pic:spPr>
                </pic:pic>
              </a:graphicData>
            </a:graphic>
          </wp:anchor>
        </w:drawing>
      </w:r>
    </w:p>
    <w:p w14:paraId="624C3975" w14:textId="14EA8D72" w:rsidR="005B7B32" w:rsidRPr="005B7B32" w:rsidRDefault="005B7B32" w:rsidP="005B7B32">
      <w:pPr>
        <w:rPr>
          <w:b/>
          <w:bCs/>
          <w:noProof/>
          <w:sz w:val="32"/>
          <w:szCs w:val="32"/>
          <w:lang w:val="en-GB"/>
        </w:rPr>
      </w:pPr>
      <w:r w:rsidRPr="005B7B32">
        <w:rPr>
          <w:b/>
          <w:bCs/>
          <w:noProof/>
          <w:sz w:val="32"/>
          <w:szCs w:val="32"/>
          <w:lang w:val="en-GB"/>
        </w:rPr>
        <w:t>Arabic Sensory Processing Measure –Preschool (SPM-P)</w:t>
      </w:r>
      <w:r>
        <w:rPr>
          <w:b/>
          <w:bCs/>
          <w:noProof/>
          <w:sz w:val="32"/>
          <w:szCs w:val="32"/>
          <w:lang w:val="en-GB"/>
        </w:rPr>
        <w:t xml:space="preserve"> </w:t>
      </w:r>
      <w:r w:rsidRPr="005B7B32">
        <w:rPr>
          <w:b/>
          <w:bCs/>
          <w:noProof/>
          <w:sz w:val="32"/>
          <w:szCs w:val="32"/>
          <w:lang w:val="en-GB"/>
        </w:rPr>
        <w:t xml:space="preserve">And how do the speech therapists use them for their intervention plan? </w:t>
      </w:r>
    </w:p>
    <w:p w14:paraId="27C72D8D" w14:textId="70798BE0" w:rsidR="005B7B32" w:rsidRPr="00CF750E" w:rsidRDefault="005B7B32" w:rsidP="005B7B32">
      <w:pPr>
        <w:bidi/>
        <w:jc w:val="right"/>
        <w:rPr>
          <w:rFonts w:asciiTheme="minorHAnsi" w:hAnsiTheme="minorHAnsi" w:cstheme="minorHAnsi"/>
          <w:sz w:val="24"/>
          <w:szCs w:val="24"/>
        </w:rPr>
      </w:pPr>
      <w:r w:rsidRPr="00CF750E">
        <w:rPr>
          <w:rFonts w:asciiTheme="minorHAnsi" w:hAnsiTheme="minorHAnsi" w:cstheme="minorHAnsi"/>
          <w:sz w:val="24"/>
          <w:szCs w:val="24"/>
        </w:rPr>
        <w:t xml:space="preserve">Time: </w:t>
      </w:r>
      <w:r w:rsidR="009A1330" w:rsidRPr="00ED2DD3">
        <w:rPr>
          <w:rFonts w:asciiTheme="minorHAnsi" w:hAnsiTheme="minorHAnsi" w:cstheme="minorHAnsi"/>
          <w:b/>
          <w:bCs/>
          <w:color w:val="FF0000"/>
          <w:sz w:val="24"/>
          <w:szCs w:val="24"/>
        </w:rPr>
        <w:t>10</w:t>
      </w:r>
      <w:r w:rsidRPr="00ED2DD3">
        <w:rPr>
          <w:rFonts w:asciiTheme="minorHAnsi" w:hAnsiTheme="minorHAnsi" w:cstheme="minorHAnsi"/>
          <w:b/>
          <w:bCs/>
          <w:color w:val="FF0000"/>
          <w:sz w:val="24"/>
          <w:szCs w:val="24"/>
        </w:rPr>
        <w:t>:00 –1:00</w:t>
      </w:r>
    </w:p>
    <w:p w14:paraId="1F2B392A" w14:textId="5CEF4482" w:rsidR="005B7B32" w:rsidRPr="00CF750E" w:rsidRDefault="005B7B32" w:rsidP="005B7B32">
      <w:pPr>
        <w:bidi/>
        <w:jc w:val="right"/>
        <w:rPr>
          <w:rFonts w:asciiTheme="minorHAnsi" w:hAnsiTheme="minorHAnsi" w:cstheme="minorHAnsi"/>
          <w:sz w:val="24"/>
          <w:szCs w:val="24"/>
        </w:rPr>
      </w:pPr>
      <w:r w:rsidRPr="00CF750E">
        <w:rPr>
          <w:rFonts w:asciiTheme="minorHAnsi" w:hAnsiTheme="minorHAnsi" w:cstheme="minorHAnsi"/>
          <w:sz w:val="24"/>
          <w:szCs w:val="24"/>
        </w:rPr>
        <w:t>Language: English</w:t>
      </w:r>
    </w:p>
    <w:p w14:paraId="2F1ADEB1" w14:textId="76C5261F" w:rsidR="005B7B32" w:rsidRPr="00CF750E" w:rsidRDefault="005B7B32" w:rsidP="005B7B32">
      <w:pPr>
        <w:bidi/>
        <w:jc w:val="right"/>
        <w:rPr>
          <w:rFonts w:asciiTheme="minorHAnsi" w:hAnsiTheme="minorHAnsi" w:cstheme="minorHAnsi"/>
          <w:sz w:val="24"/>
          <w:szCs w:val="24"/>
        </w:rPr>
      </w:pPr>
      <w:r>
        <w:rPr>
          <w:rFonts w:asciiTheme="minorHAnsi" w:hAnsiTheme="minorHAnsi" w:cstheme="minorHAnsi"/>
          <w:sz w:val="24"/>
          <w:szCs w:val="24"/>
        </w:rPr>
        <w:t>Short course</w:t>
      </w:r>
    </w:p>
    <w:p w14:paraId="34DDE71F" w14:textId="77777777" w:rsidR="005B7B32" w:rsidRPr="00766205" w:rsidRDefault="005B7B32" w:rsidP="005B7B32">
      <w:pPr>
        <w:tabs>
          <w:tab w:val="left" w:pos="9900"/>
        </w:tabs>
        <w:rPr>
          <w:rFonts w:ascii="HoloLens MDL2 Assets" w:hAnsi="HoloLens MDL2 Assets" w:cstheme="minorHAnsi"/>
          <w:b/>
          <w:bCs/>
          <w:color w:val="833C0B" w:themeColor="accent2" w:themeShade="80"/>
          <w:shd w:val="clear" w:color="auto" w:fill="FFFFFF"/>
        </w:rPr>
      </w:pPr>
      <w:r w:rsidRPr="00E97902">
        <w:rPr>
          <w:rFonts w:ascii="HoloLens MDL2 Assets" w:hAnsi="HoloLens MDL2 Assets" w:cstheme="minorHAnsi"/>
          <w:b/>
          <w:bCs/>
          <w:color w:val="833C0B" w:themeColor="accent2" w:themeShade="80"/>
          <w:sz w:val="32"/>
          <w:szCs w:val="32"/>
          <w:shd w:val="clear" w:color="auto" w:fill="FFFFFF"/>
        </w:rPr>
        <w:t xml:space="preserve"> </w:t>
      </w:r>
    </w:p>
    <w:p w14:paraId="51860D0E" w14:textId="45BD2866" w:rsidR="005B7B32" w:rsidRPr="005B7B32" w:rsidRDefault="005B7B32" w:rsidP="005B7B32">
      <w:pPr>
        <w:tabs>
          <w:tab w:val="right" w:pos="-2880"/>
          <w:tab w:val="right" w:pos="360"/>
        </w:tabs>
        <w:ind w:right="-367"/>
        <w:jc w:val="both"/>
        <w:rPr>
          <w:rFonts w:ascii="Cambria" w:hAnsi="Cambria" w:cstheme="minorHAnsi"/>
          <w:i/>
          <w:iCs/>
          <w:color w:val="833C0B" w:themeColor="accent2" w:themeShade="80"/>
          <w:sz w:val="24"/>
          <w:szCs w:val="24"/>
          <w:shd w:val="clear" w:color="auto" w:fill="FFFFFF"/>
        </w:rPr>
      </w:pPr>
      <w:r w:rsidRPr="005B7B32">
        <w:rPr>
          <w:rFonts w:ascii="Cambria" w:hAnsi="Cambria" w:cstheme="minorHAnsi"/>
          <w:b/>
          <w:bCs/>
          <w:i/>
          <w:iCs/>
          <w:color w:val="833C0B" w:themeColor="accent2" w:themeShade="80"/>
          <w:sz w:val="24"/>
          <w:szCs w:val="24"/>
          <w:shd w:val="clear" w:color="auto" w:fill="FFFFFF"/>
        </w:rPr>
        <w:t xml:space="preserve">Dr. Shahad Mohammed AlKhalifah, </w:t>
      </w:r>
      <w:r w:rsidRPr="005B7B32">
        <w:rPr>
          <w:rFonts w:ascii="Cambria" w:hAnsi="Cambria" w:cstheme="minorHAnsi"/>
          <w:i/>
          <w:iCs/>
          <w:color w:val="833C0B" w:themeColor="accent2" w:themeShade="80"/>
          <w:sz w:val="24"/>
          <w:szCs w:val="24"/>
          <w:shd w:val="clear" w:color="auto" w:fill="FFFFFF"/>
        </w:rPr>
        <w:t>Senior OT, Head of Occupational Therapy, Autism Center of Excellence</w:t>
      </w:r>
    </w:p>
    <w:p w14:paraId="56091B19" w14:textId="77777777" w:rsidR="005B7B32" w:rsidRPr="005B7B32" w:rsidRDefault="005B7B32" w:rsidP="005B7B32">
      <w:pPr>
        <w:tabs>
          <w:tab w:val="right" w:pos="-2880"/>
          <w:tab w:val="right" w:pos="360"/>
        </w:tabs>
        <w:ind w:right="-367"/>
        <w:jc w:val="both"/>
        <w:rPr>
          <w:rFonts w:asciiTheme="minorHAnsi" w:hAnsiTheme="minorHAnsi" w:cstheme="minorHAnsi"/>
          <w:color w:val="000000" w:themeColor="text1"/>
        </w:rPr>
      </w:pPr>
      <w:r w:rsidRPr="005B7B32">
        <w:rPr>
          <w:rFonts w:asciiTheme="minorHAnsi" w:hAnsiTheme="minorHAnsi" w:cstheme="minorHAnsi"/>
          <w:color w:val="000000" w:themeColor="text1"/>
        </w:rPr>
        <w:t xml:space="preserve">Dr. Shahad </w:t>
      </w:r>
      <w:proofErr w:type="spellStart"/>
      <w:r w:rsidRPr="005B7B32">
        <w:rPr>
          <w:rFonts w:asciiTheme="minorHAnsi" w:hAnsiTheme="minorHAnsi" w:cstheme="minorHAnsi"/>
          <w:color w:val="000000" w:themeColor="text1"/>
        </w:rPr>
        <w:t>Alkhalifah</w:t>
      </w:r>
      <w:proofErr w:type="spellEnd"/>
      <w:r w:rsidRPr="005B7B32">
        <w:rPr>
          <w:rFonts w:asciiTheme="minorHAnsi" w:hAnsiTheme="minorHAnsi" w:cstheme="minorHAnsi"/>
          <w:color w:val="000000" w:themeColor="text1"/>
        </w:rPr>
        <w:t xml:space="preserve"> does not have any relevant financial and non-financial information to disclose.</w:t>
      </w:r>
    </w:p>
    <w:p w14:paraId="77AE9CB4" w14:textId="270E0759" w:rsidR="005B7B32" w:rsidRPr="005B7B32" w:rsidRDefault="005B7B32" w:rsidP="005B7B32">
      <w:pPr>
        <w:jc w:val="both"/>
        <w:rPr>
          <w:rFonts w:asciiTheme="minorHAnsi" w:hAnsiTheme="minorHAnsi" w:cstheme="minorHAnsi"/>
          <w:b/>
          <w:bCs/>
          <w:color w:val="806000" w:themeColor="accent4" w:themeShade="80"/>
          <w:sz w:val="32"/>
          <w:szCs w:val="32"/>
          <w:lang w:val="en-GB"/>
        </w:rPr>
      </w:pPr>
      <w:r w:rsidRPr="005B7B32">
        <w:rPr>
          <w:rFonts w:asciiTheme="minorHAnsi" w:hAnsiTheme="minorHAnsi" w:cstheme="minorHAnsi"/>
          <w:b/>
          <w:bCs/>
          <w:color w:val="806000" w:themeColor="accent4" w:themeShade="80"/>
          <w:sz w:val="32"/>
          <w:szCs w:val="32"/>
          <w:lang w:val="en-GB"/>
        </w:rPr>
        <w:t>Abstract:</w:t>
      </w:r>
    </w:p>
    <w:p w14:paraId="00BEAB71" w14:textId="77777777" w:rsidR="005B7B32" w:rsidRPr="00C602B9" w:rsidRDefault="005B7B32" w:rsidP="005B7B32">
      <w:pPr>
        <w:jc w:val="both"/>
        <w:rPr>
          <w:rFonts w:asciiTheme="minorHAnsi" w:hAnsiTheme="minorHAnsi" w:cstheme="minorHAnsi"/>
          <w:lang w:val="en-GB"/>
        </w:rPr>
      </w:pPr>
      <w:r w:rsidRPr="00C602B9">
        <w:rPr>
          <w:rFonts w:asciiTheme="minorHAnsi" w:hAnsiTheme="minorHAnsi" w:cstheme="minorHAnsi"/>
          <w:lang w:val="en-GB"/>
        </w:rPr>
        <w:t>Autism spectrum disorder (ASD) is a pervasive developmental disorder associated with sensory processing disorders for 45 to 95% of people. Furthermore, the association between ASD and SPDs is such that sensory processing can discriminate between children with ASD and children with TD (</w:t>
      </w:r>
      <w:proofErr w:type="spellStart"/>
      <w:r w:rsidRPr="00C602B9">
        <w:rPr>
          <w:rFonts w:asciiTheme="minorHAnsi" w:hAnsiTheme="minorHAnsi" w:cstheme="minorHAnsi"/>
          <w:lang w:val="en-GB"/>
        </w:rPr>
        <w:t>Baranek</w:t>
      </w:r>
      <w:proofErr w:type="spellEnd"/>
      <w:r w:rsidRPr="00C602B9">
        <w:rPr>
          <w:rFonts w:asciiTheme="minorHAnsi" w:hAnsiTheme="minorHAnsi" w:cstheme="minorHAnsi"/>
          <w:lang w:val="en-GB"/>
        </w:rPr>
        <w:t xml:space="preserve">, David, Poe, Stone, &amp; Watson, 2006). Therefore, evaluating sensory processing at an early stage is as critical as assessing other developmental signs and symptoms (e.g., </w:t>
      </w:r>
      <w:proofErr w:type="spellStart"/>
      <w:r w:rsidRPr="00C602B9">
        <w:rPr>
          <w:rFonts w:asciiTheme="minorHAnsi" w:hAnsiTheme="minorHAnsi" w:cstheme="minorHAnsi"/>
          <w:lang w:val="en-GB"/>
        </w:rPr>
        <w:t>Zwaigenbaum</w:t>
      </w:r>
      <w:proofErr w:type="spellEnd"/>
      <w:r w:rsidRPr="00C602B9">
        <w:rPr>
          <w:rFonts w:asciiTheme="minorHAnsi" w:hAnsiTheme="minorHAnsi" w:cstheme="minorHAnsi"/>
          <w:lang w:val="en-GB"/>
        </w:rPr>
        <w:t xml:space="preserve"> et al., 2005), and early signs of sensory difficulties require addressing (Ben-</w:t>
      </w:r>
      <w:proofErr w:type="spellStart"/>
      <w:r w:rsidRPr="00C602B9">
        <w:rPr>
          <w:rFonts w:asciiTheme="minorHAnsi" w:hAnsiTheme="minorHAnsi" w:cstheme="minorHAnsi"/>
          <w:lang w:val="en-GB"/>
        </w:rPr>
        <w:t>Sasson</w:t>
      </w:r>
      <w:proofErr w:type="spellEnd"/>
      <w:r w:rsidRPr="00C602B9">
        <w:rPr>
          <w:rFonts w:asciiTheme="minorHAnsi" w:hAnsiTheme="minorHAnsi" w:cstheme="minorHAnsi"/>
          <w:lang w:val="en-GB"/>
        </w:rPr>
        <w:t xml:space="preserve">, Carter, &amp; Briggs-Gowan, 2009). The Sensory Processing Measure (SPM; Parham, Ecker, Miller </w:t>
      </w:r>
      <w:proofErr w:type="spellStart"/>
      <w:r w:rsidRPr="00C602B9">
        <w:rPr>
          <w:rFonts w:asciiTheme="minorHAnsi" w:hAnsiTheme="minorHAnsi" w:cstheme="minorHAnsi"/>
          <w:lang w:val="en-GB"/>
        </w:rPr>
        <w:t>Kuhaneck</w:t>
      </w:r>
      <w:proofErr w:type="spellEnd"/>
      <w:r w:rsidRPr="00C602B9">
        <w:rPr>
          <w:rFonts w:asciiTheme="minorHAnsi" w:hAnsiTheme="minorHAnsi" w:cstheme="minorHAnsi"/>
          <w:lang w:val="en-GB"/>
        </w:rPr>
        <w:t xml:space="preserve">, Henry, &amp; Glennon, 2013), and its infant version, the Sensory Processing Measure-Preschool (SPM-P; Ecker &amp; Parham, 2010), are both available in a Home and a School version that are directly comparable. Indeed, the SPM comprises three forms: Home Form, Main Classroom Form, School Environments Form. The Home Form and the Main Classroom Form are the two main forms of the tool. Furthermore, the SPM-P and SPM not only assess each sensory system functioning, but also evaluated praxis performance. In doing so, it supports the assessment of what hinders a child’s occupational performance. The role of praxis in relation to SPDs is suggested as critical by Ayres (e.g., 1979), who suggested that it impacts occupational performance as much as sensory processing. Therefore, also evaluating praxis critically enables for planning of appropriate interventions (Glennon, Henry, &amp; Herzberg, 2010). Yet, difficulties with praxis are often under-looked typical educational assessments, as they focus on task outcomes rather than the process followed up to the task completion. Using the SPM and the SPM-P thus addresses further limitations of other sensory processing assessments. Currently we have assessment tool available for Arabic speaking covering all ages. Due to the urgency in providing practitioners with appropriate tools, we assessed the psychometric properties of the Sensory Processing Measure- Preschool and Sensory Processing Measure -Home Form. Conclusion. The analyses suggest that the SPM-Home and the SPM-P-Home are adapting well. </w:t>
      </w:r>
    </w:p>
    <w:p w14:paraId="2DC3BFE1" w14:textId="77777777" w:rsidR="005B7B32" w:rsidRPr="00C602B9" w:rsidRDefault="005B7B32" w:rsidP="005B7B32">
      <w:pPr>
        <w:jc w:val="both"/>
        <w:rPr>
          <w:rFonts w:asciiTheme="minorHAnsi" w:hAnsiTheme="minorHAnsi" w:cstheme="minorHAnsi"/>
          <w:lang w:val="en-GB"/>
        </w:rPr>
      </w:pPr>
    </w:p>
    <w:p w14:paraId="49A4EC90" w14:textId="7046EB2D" w:rsidR="005B7B32" w:rsidRPr="005B2ABE" w:rsidRDefault="005B2ABE" w:rsidP="005B7B32">
      <w:pPr>
        <w:jc w:val="both"/>
        <w:rPr>
          <w:rFonts w:asciiTheme="minorHAnsi" w:hAnsiTheme="minorHAnsi" w:cstheme="minorHAnsi"/>
          <w:b/>
          <w:bCs/>
          <w:color w:val="FF0000"/>
          <w:sz w:val="32"/>
          <w:szCs w:val="32"/>
          <w:rtl/>
          <w:lang w:val="en-GB"/>
        </w:rPr>
      </w:pPr>
      <w:r w:rsidRPr="005B2ABE">
        <w:rPr>
          <w:rFonts w:asciiTheme="minorHAnsi" w:hAnsiTheme="minorHAnsi" w:cstheme="minorHAnsi"/>
          <w:b/>
          <w:bCs/>
          <w:color w:val="FF0000"/>
          <w:sz w:val="32"/>
          <w:szCs w:val="32"/>
          <w:lang w:val="en-GB"/>
        </w:rPr>
        <w:t>Learning</w:t>
      </w:r>
      <w:r w:rsidR="005B7B32" w:rsidRPr="005B2ABE">
        <w:rPr>
          <w:rFonts w:asciiTheme="minorHAnsi" w:hAnsiTheme="minorHAnsi" w:cstheme="minorHAnsi"/>
          <w:b/>
          <w:bCs/>
          <w:color w:val="FF0000"/>
          <w:sz w:val="32"/>
          <w:szCs w:val="32"/>
          <w:lang w:val="en-GB"/>
        </w:rPr>
        <w:t xml:space="preserve"> Outcome</w:t>
      </w:r>
      <w:r w:rsidRPr="005B2ABE">
        <w:rPr>
          <w:rFonts w:asciiTheme="minorHAnsi" w:hAnsiTheme="minorHAnsi" w:cstheme="minorHAnsi"/>
          <w:b/>
          <w:bCs/>
          <w:color w:val="FF0000"/>
          <w:sz w:val="32"/>
          <w:szCs w:val="32"/>
          <w:lang w:val="en-GB"/>
        </w:rPr>
        <w:t>s</w:t>
      </w:r>
      <w:r w:rsidR="005B7B32" w:rsidRPr="005B2ABE">
        <w:rPr>
          <w:rFonts w:asciiTheme="minorHAnsi" w:hAnsiTheme="minorHAnsi" w:cstheme="minorHAnsi"/>
          <w:b/>
          <w:bCs/>
          <w:color w:val="FF0000"/>
          <w:sz w:val="32"/>
          <w:szCs w:val="32"/>
          <w:lang w:val="en-GB"/>
        </w:rPr>
        <w:t xml:space="preserve">: </w:t>
      </w:r>
    </w:p>
    <w:p w14:paraId="33DBDF38" w14:textId="77777777" w:rsidR="005B2ABE" w:rsidRPr="005B2ABE" w:rsidRDefault="005B2ABE" w:rsidP="005B2ABE">
      <w:pPr>
        <w:rPr>
          <w:rFonts w:cstheme="minorHAnsi"/>
          <w:b/>
          <w:bCs/>
          <w:color w:val="806000" w:themeColor="accent4" w:themeShade="80"/>
          <w:sz w:val="24"/>
          <w:szCs w:val="24"/>
        </w:rPr>
      </w:pPr>
      <w:r w:rsidRPr="005B2ABE">
        <w:rPr>
          <w:rFonts w:cstheme="minorHAnsi"/>
          <w:color w:val="FF0000"/>
          <w:shd w:val="clear" w:color="auto" w:fill="FFFFFF"/>
        </w:rPr>
        <w:t>Attendees will be able to</w:t>
      </w:r>
    </w:p>
    <w:p w14:paraId="24498764" w14:textId="77777777" w:rsidR="005B2ABE" w:rsidRPr="005B2ABE" w:rsidRDefault="005B2ABE" w:rsidP="005B7B32">
      <w:pPr>
        <w:jc w:val="both"/>
        <w:rPr>
          <w:rFonts w:asciiTheme="minorHAnsi" w:hAnsiTheme="minorHAnsi" w:cstheme="minorHAnsi"/>
          <w:b/>
          <w:bCs/>
          <w:color w:val="806000" w:themeColor="accent4" w:themeShade="80"/>
          <w:sz w:val="32"/>
          <w:szCs w:val="32"/>
        </w:rPr>
      </w:pPr>
    </w:p>
    <w:p w14:paraId="39A0D2F6" w14:textId="77777777" w:rsidR="005B7B32" w:rsidRPr="00C602B9" w:rsidRDefault="005B7B32">
      <w:pPr>
        <w:pStyle w:val="ListParagraph"/>
        <w:numPr>
          <w:ilvl w:val="0"/>
          <w:numId w:val="6"/>
        </w:numPr>
        <w:spacing w:after="0" w:line="256" w:lineRule="auto"/>
        <w:jc w:val="both"/>
        <w:rPr>
          <w:rFonts w:cstheme="minorHAnsi"/>
          <w:sz w:val="24"/>
          <w:szCs w:val="24"/>
        </w:rPr>
      </w:pPr>
      <w:r>
        <w:rPr>
          <w:rFonts w:cstheme="minorHAnsi"/>
          <w:sz w:val="24"/>
          <w:szCs w:val="24"/>
        </w:rPr>
        <w:t>Explain</w:t>
      </w:r>
      <w:r w:rsidRPr="00C602B9">
        <w:rPr>
          <w:rFonts w:cstheme="minorHAnsi"/>
          <w:sz w:val="24"/>
          <w:szCs w:val="24"/>
        </w:rPr>
        <w:t xml:space="preserve"> the research behind the development of these norm-referenced standardized assessment tools.</w:t>
      </w:r>
    </w:p>
    <w:p w14:paraId="69CA0AF2" w14:textId="77777777" w:rsidR="005B7B32" w:rsidRPr="00C602B9" w:rsidRDefault="005B7B32">
      <w:pPr>
        <w:pStyle w:val="ListParagraph"/>
        <w:numPr>
          <w:ilvl w:val="0"/>
          <w:numId w:val="6"/>
        </w:numPr>
        <w:spacing w:after="0" w:line="256" w:lineRule="auto"/>
        <w:jc w:val="both"/>
        <w:rPr>
          <w:rFonts w:cstheme="minorHAnsi"/>
          <w:sz w:val="24"/>
          <w:szCs w:val="24"/>
        </w:rPr>
      </w:pPr>
      <w:r>
        <w:rPr>
          <w:rFonts w:cstheme="minorHAnsi"/>
          <w:sz w:val="24"/>
          <w:szCs w:val="24"/>
        </w:rPr>
        <w:t>Explain</w:t>
      </w:r>
      <w:r w:rsidRPr="00C602B9">
        <w:rPr>
          <w:rFonts w:cstheme="minorHAnsi"/>
          <w:sz w:val="24"/>
          <w:szCs w:val="24"/>
        </w:rPr>
        <w:t xml:space="preserve"> the principles of use of SPM-P and SPM to support the identification &amp; treatment of SI/sensory processing difficulties, including praxis.</w:t>
      </w:r>
    </w:p>
    <w:p w14:paraId="0712CF1E" w14:textId="77777777" w:rsidR="005B7B32" w:rsidRPr="00C602B9" w:rsidRDefault="005B7B32">
      <w:pPr>
        <w:pStyle w:val="ListParagraph"/>
        <w:numPr>
          <w:ilvl w:val="0"/>
          <w:numId w:val="6"/>
        </w:numPr>
        <w:spacing w:after="0" w:line="256" w:lineRule="auto"/>
        <w:jc w:val="both"/>
        <w:rPr>
          <w:rFonts w:cstheme="minorHAnsi"/>
          <w:sz w:val="24"/>
          <w:szCs w:val="24"/>
        </w:rPr>
      </w:pPr>
      <w:r w:rsidRPr="00C602B9">
        <w:rPr>
          <w:rFonts w:cstheme="minorHAnsi"/>
          <w:sz w:val="24"/>
          <w:szCs w:val="24"/>
        </w:rPr>
        <w:t>Explain the administration and scoring of SPM-P and SPM.</w:t>
      </w:r>
    </w:p>
    <w:p w14:paraId="77A06645" w14:textId="77777777" w:rsidR="005B7B32" w:rsidRPr="00C602B9" w:rsidRDefault="005B7B32">
      <w:pPr>
        <w:pStyle w:val="ListParagraph"/>
        <w:numPr>
          <w:ilvl w:val="0"/>
          <w:numId w:val="6"/>
        </w:numPr>
        <w:spacing w:after="0" w:line="256" w:lineRule="auto"/>
        <w:jc w:val="both"/>
        <w:rPr>
          <w:rFonts w:cstheme="minorHAnsi"/>
          <w:sz w:val="24"/>
          <w:szCs w:val="24"/>
        </w:rPr>
      </w:pPr>
      <w:r>
        <w:rPr>
          <w:rFonts w:cstheme="minorHAnsi"/>
          <w:sz w:val="24"/>
          <w:szCs w:val="24"/>
        </w:rPr>
        <w:t>Explain</w:t>
      </w:r>
      <w:r w:rsidRPr="00C602B9">
        <w:rPr>
          <w:rFonts w:cstheme="minorHAnsi"/>
          <w:sz w:val="24"/>
          <w:szCs w:val="24"/>
        </w:rPr>
        <w:t xml:space="preserve"> the question: “Are sensory issues driving the </w:t>
      </w:r>
      <w:proofErr w:type="spellStart"/>
      <w:r w:rsidRPr="00C602B9">
        <w:rPr>
          <w:rFonts w:cstheme="minorHAnsi"/>
          <w:sz w:val="24"/>
          <w:szCs w:val="24"/>
        </w:rPr>
        <w:t>behaviors</w:t>
      </w:r>
      <w:proofErr w:type="spellEnd"/>
      <w:r w:rsidRPr="00C602B9">
        <w:rPr>
          <w:rFonts w:cstheme="minorHAnsi"/>
          <w:sz w:val="24"/>
          <w:szCs w:val="24"/>
        </w:rPr>
        <w:t>?”</w:t>
      </w:r>
    </w:p>
    <w:p w14:paraId="5F8063FE" w14:textId="77777777" w:rsidR="005B7B32" w:rsidRPr="00C602B9" w:rsidRDefault="005B7B32">
      <w:pPr>
        <w:pStyle w:val="ListParagraph"/>
        <w:numPr>
          <w:ilvl w:val="0"/>
          <w:numId w:val="6"/>
        </w:numPr>
        <w:spacing w:after="0" w:line="256" w:lineRule="auto"/>
        <w:jc w:val="both"/>
        <w:rPr>
          <w:rFonts w:cstheme="minorHAnsi"/>
          <w:sz w:val="24"/>
          <w:szCs w:val="24"/>
        </w:rPr>
      </w:pPr>
      <w:r w:rsidRPr="00C602B9">
        <w:rPr>
          <w:rFonts w:cstheme="minorHAnsi"/>
          <w:iCs/>
          <w:sz w:val="24"/>
          <w:szCs w:val="24"/>
        </w:rPr>
        <w:t xml:space="preserve">Explain the use </w:t>
      </w:r>
      <w:r w:rsidRPr="00C602B9">
        <w:rPr>
          <w:rFonts w:cstheme="minorHAnsi"/>
          <w:sz w:val="24"/>
          <w:szCs w:val="24"/>
        </w:rPr>
        <w:t xml:space="preserve">of SPM-P and SPM </w:t>
      </w:r>
      <w:r w:rsidRPr="00C602B9">
        <w:rPr>
          <w:rFonts w:cstheme="minorHAnsi"/>
          <w:iCs/>
          <w:sz w:val="24"/>
          <w:szCs w:val="24"/>
        </w:rPr>
        <w:t xml:space="preserve">in multiple environments, encouraging collaboration among parents, schools, preschools, </w:t>
      </w:r>
      <w:proofErr w:type="spellStart"/>
      <w:r w:rsidRPr="00C602B9">
        <w:rPr>
          <w:rFonts w:cstheme="minorHAnsi"/>
          <w:iCs/>
          <w:sz w:val="24"/>
          <w:szCs w:val="24"/>
        </w:rPr>
        <w:t>daycares</w:t>
      </w:r>
      <w:proofErr w:type="spellEnd"/>
      <w:r w:rsidRPr="00C602B9">
        <w:rPr>
          <w:rFonts w:cstheme="minorHAnsi"/>
          <w:iCs/>
          <w:sz w:val="24"/>
          <w:szCs w:val="24"/>
        </w:rPr>
        <w:t>, and clinics.</w:t>
      </w:r>
    </w:p>
    <w:p w14:paraId="5B88FC16" w14:textId="77777777" w:rsidR="005B7B32" w:rsidRPr="00C602B9" w:rsidRDefault="005B7B32">
      <w:pPr>
        <w:pStyle w:val="ListParagraph"/>
        <w:numPr>
          <w:ilvl w:val="0"/>
          <w:numId w:val="6"/>
        </w:numPr>
        <w:spacing w:after="0" w:line="256" w:lineRule="auto"/>
        <w:jc w:val="both"/>
        <w:rPr>
          <w:rFonts w:cstheme="minorHAnsi"/>
          <w:sz w:val="24"/>
          <w:szCs w:val="24"/>
        </w:rPr>
      </w:pPr>
      <w:r>
        <w:rPr>
          <w:rFonts w:cstheme="minorHAnsi"/>
          <w:iCs/>
          <w:sz w:val="24"/>
          <w:szCs w:val="24"/>
        </w:rPr>
        <w:t>Explain</w:t>
      </w:r>
      <w:r w:rsidRPr="00C602B9">
        <w:rPr>
          <w:rFonts w:cstheme="minorHAnsi"/>
          <w:iCs/>
          <w:sz w:val="24"/>
          <w:szCs w:val="24"/>
        </w:rPr>
        <w:t xml:space="preserve"> how the assessment could be used with the multidisciplinary team.</w:t>
      </w:r>
    </w:p>
    <w:p w14:paraId="61053CA5" w14:textId="592BFE36" w:rsidR="009064F7" w:rsidRPr="009064F7" w:rsidRDefault="009064F7" w:rsidP="009064F7">
      <w:pPr>
        <w:ind w:left="-270"/>
        <w:jc w:val="center"/>
        <w:rPr>
          <w:rFonts w:cstheme="minorHAnsi"/>
          <w:b/>
          <w:bCs/>
          <w:sz w:val="32"/>
          <w:szCs w:val="32"/>
        </w:rPr>
      </w:pPr>
      <w:r w:rsidRPr="009064F7">
        <w:rPr>
          <w:rFonts w:cstheme="minorHAnsi" w:hint="cs"/>
          <w:b/>
          <w:bCs/>
          <w:sz w:val="32"/>
          <w:szCs w:val="32"/>
          <w:rtl/>
        </w:rPr>
        <w:lastRenderedPageBreak/>
        <w:t>الاحد</w:t>
      </w:r>
      <w:r w:rsidRPr="009064F7">
        <w:rPr>
          <w:rFonts w:cstheme="minorHAnsi"/>
          <w:b/>
          <w:bCs/>
          <w:sz w:val="32"/>
          <w:szCs w:val="32"/>
          <w:rtl/>
        </w:rPr>
        <w:t xml:space="preserve"> </w:t>
      </w:r>
      <w:r w:rsidRPr="009064F7">
        <w:rPr>
          <w:rFonts w:cstheme="minorHAnsi" w:hint="cs"/>
          <w:b/>
          <w:bCs/>
          <w:sz w:val="32"/>
          <w:szCs w:val="32"/>
          <w:rtl/>
        </w:rPr>
        <w:t>1</w:t>
      </w:r>
      <w:r w:rsidRPr="009064F7">
        <w:rPr>
          <w:rFonts w:cstheme="minorHAnsi"/>
          <w:b/>
          <w:bCs/>
          <w:sz w:val="32"/>
          <w:szCs w:val="32"/>
          <w:rtl/>
        </w:rPr>
        <w:t xml:space="preserve"> </w:t>
      </w:r>
      <w:r w:rsidRPr="009064F7">
        <w:rPr>
          <w:rFonts w:cstheme="minorHAnsi" w:hint="cs"/>
          <w:b/>
          <w:bCs/>
          <w:sz w:val="32"/>
          <w:szCs w:val="32"/>
          <w:rtl/>
        </w:rPr>
        <w:t>ذو القعدة</w:t>
      </w:r>
      <w:r w:rsidRPr="009064F7">
        <w:rPr>
          <w:rFonts w:cstheme="minorHAnsi"/>
          <w:b/>
          <w:bCs/>
          <w:sz w:val="32"/>
          <w:szCs w:val="32"/>
          <w:rtl/>
        </w:rPr>
        <w:t xml:space="preserve"> 1444 2</w:t>
      </w:r>
      <w:r w:rsidRPr="009064F7">
        <w:rPr>
          <w:rFonts w:cstheme="minorHAnsi" w:hint="cs"/>
          <w:b/>
          <w:bCs/>
          <w:sz w:val="32"/>
          <w:szCs w:val="32"/>
          <w:rtl/>
        </w:rPr>
        <w:t>1</w:t>
      </w:r>
      <w:r w:rsidRPr="009064F7">
        <w:rPr>
          <w:rFonts w:cstheme="minorHAnsi"/>
          <w:b/>
          <w:bCs/>
          <w:sz w:val="32"/>
          <w:szCs w:val="32"/>
          <w:rtl/>
        </w:rPr>
        <w:t xml:space="preserve"> مايو 2023</w:t>
      </w:r>
    </w:p>
    <w:p w14:paraId="2D18BB81" w14:textId="07C454E8" w:rsidR="009064F7" w:rsidRDefault="009064F7" w:rsidP="009064F7">
      <w:pPr>
        <w:bidi/>
        <w:rPr>
          <w:b/>
          <w:bCs/>
          <w:noProof/>
          <w:sz w:val="32"/>
          <w:szCs w:val="32"/>
        </w:rPr>
      </w:pPr>
      <w:r>
        <w:rPr>
          <w:rFonts w:cstheme="minorHAnsi"/>
          <w:b/>
          <w:bCs/>
          <w:noProof/>
          <w:color w:val="806000" w:themeColor="accent4" w:themeShade="80"/>
          <w:sz w:val="32"/>
          <w:szCs w:val="32"/>
          <w:lang w:val="en-GB"/>
        </w:rPr>
        <w:drawing>
          <wp:anchor distT="0" distB="0" distL="114300" distR="114300" simplePos="0" relativeHeight="251693056" behindDoc="1" locked="0" layoutInCell="1" allowOverlap="1" wp14:anchorId="308F3DD8" wp14:editId="27259A0B">
            <wp:simplePos x="0" y="0"/>
            <wp:positionH relativeFrom="column">
              <wp:posOffset>4650740</wp:posOffset>
            </wp:positionH>
            <wp:positionV relativeFrom="paragraph">
              <wp:posOffset>72068</wp:posOffset>
            </wp:positionV>
            <wp:extent cx="1499235" cy="2669540"/>
            <wp:effectExtent l="38100" t="38100" r="120015" b="111760"/>
            <wp:wrapTight wrapText="bothSides">
              <wp:wrapPolygon edited="0">
                <wp:start x="-549" y="-308"/>
                <wp:lineTo x="-549" y="21888"/>
                <wp:lineTo x="-274" y="22350"/>
                <wp:lineTo x="22780" y="22350"/>
                <wp:lineTo x="23055" y="22042"/>
                <wp:lineTo x="23055" y="2312"/>
                <wp:lineTo x="22780" y="0"/>
                <wp:lineTo x="22780" y="-308"/>
                <wp:lineTo x="-549" y="-308"/>
              </wp:wrapPolygon>
            </wp:wrapTight>
            <wp:docPr id="12068813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9235" cy="2669540"/>
                    </a:xfrm>
                    <a:prstGeom prst="rect">
                      <a:avLst/>
                    </a:prstGeom>
                    <a:ln w="3175" cap="sq">
                      <a:solidFill>
                        <a:srgbClr val="000000"/>
                      </a:solidFill>
                      <a:miter lim="800000"/>
                    </a:ln>
                    <a:effectLst>
                      <a:outerShdw blurRad="57150" dist="50800" dir="2700000" algn="tl" rotWithShape="0">
                        <a:srgbClr val="000000">
                          <a:alpha val="40000"/>
                        </a:srgbClr>
                      </a:outerShdw>
                    </a:effectLst>
                  </pic:spPr>
                </pic:pic>
              </a:graphicData>
            </a:graphic>
          </wp:anchor>
        </w:drawing>
      </w:r>
      <w:r>
        <w:rPr>
          <w:rFonts w:asciiTheme="minorHAnsi" w:hAnsiTheme="minorHAnsi" w:cstheme="minorHAnsi"/>
          <w:b/>
          <w:bCs/>
          <w:noProof/>
          <w:color w:val="806000" w:themeColor="accent4" w:themeShade="80"/>
          <w:sz w:val="32"/>
          <w:szCs w:val="32"/>
          <w:lang w:val="en-GB"/>
        </w:rPr>
        <w:drawing>
          <wp:anchor distT="0" distB="0" distL="114300" distR="114300" simplePos="0" relativeHeight="251694080" behindDoc="1" locked="0" layoutInCell="1" allowOverlap="1" wp14:anchorId="295DE4AA" wp14:editId="597E9662">
            <wp:simplePos x="0" y="0"/>
            <wp:positionH relativeFrom="column">
              <wp:posOffset>2985135</wp:posOffset>
            </wp:positionH>
            <wp:positionV relativeFrom="paragraph">
              <wp:posOffset>57463</wp:posOffset>
            </wp:positionV>
            <wp:extent cx="1499235" cy="2669540"/>
            <wp:effectExtent l="38100" t="38100" r="120015" b="111760"/>
            <wp:wrapTight wrapText="bothSides">
              <wp:wrapPolygon edited="0">
                <wp:start x="-549" y="-308"/>
                <wp:lineTo x="-549" y="21888"/>
                <wp:lineTo x="-274" y="22350"/>
                <wp:lineTo x="22780" y="22350"/>
                <wp:lineTo x="23055" y="22042"/>
                <wp:lineTo x="23055" y="2312"/>
                <wp:lineTo x="22780" y="0"/>
                <wp:lineTo x="22780" y="-308"/>
                <wp:lineTo x="-549" y="-308"/>
              </wp:wrapPolygon>
            </wp:wrapTight>
            <wp:docPr id="2000093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9235" cy="2669540"/>
                    </a:xfrm>
                    <a:prstGeom prst="rect">
                      <a:avLst/>
                    </a:prstGeom>
                    <a:ln w="3175" cap="sq">
                      <a:solidFill>
                        <a:srgbClr val="000000"/>
                      </a:solidFill>
                      <a:miter lim="800000"/>
                    </a:ln>
                    <a:effectLst>
                      <a:outerShdw blurRad="57150" dist="50800" dir="2700000" algn="tl" rotWithShape="0">
                        <a:srgbClr val="000000">
                          <a:alpha val="40000"/>
                        </a:srgbClr>
                      </a:outerShdw>
                    </a:effectLst>
                  </pic:spPr>
                </pic:pic>
              </a:graphicData>
            </a:graphic>
          </wp:anchor>
        </w:drawing>
      </w:r>
    </w:p>
    <w:p w14:paraId="1FA6E3C4" w14:textId="6E0B3A1F" w:rsidR="009064F7" w:rsidRDefault="009064F7" w:rsidP="009064F7">
      <w:pPr>
        <w:bidi/>
        <w:jc w:val="right"/>
        <w:rPr>
          <w:b/>
          <w:bCs/>
          <w:noProof/>
          <w:sz w:val="32"/>
          <w:szCs w:val="32"/>
        </w:rPr>
      </w:pPr>
      <w:r w:rsidRPr="009064F7">
        <w:rPr>
          <w:b/>
          <w:bCs/>
          <w:noProof/>
          <w:sz w:val="32"/>
          <w:szCs w:val="32"/>
        </w:rPr>
        <w:t xml:space="preserve">My child is driving me crazy? - Using behavioral strategies to prevent and reduce problem behaviors </w:t>
      </w:r>
    </w:p>
    <w:p w14:paraId="08E6A07B" w14:textId="37897737" w:rsidR="009064F7" w:rsidRPr="00CF750E" w:rsidRDefault="009064F7" w:rsidP="009064F7">
      <w:pPr>
        <w:bidi/>
        <w:jc w:val="right"/>
        <w:rPr>
          <w:rFonts w:asciiTheme="minorHAnsi" w:hAnsiTheme="minorHAnsi" w:cstheme="minorHAnsi"/>
          <w:sz w:val="24"/>
          <w:szCs w:val="24"/>
        </w:rPr>
      </w:pPr>
      <w:r w:rsidRPr="00CF750E">
        <w:rPr>
          <w:rFonts w:asciiTheme="minorHAnsi" w:hAnsiTheme="minorHAnsi" w:cstheme="minorHAnsi"/>
          <w:sz w:val="24"/>
          <w:szCs w:val="24"/>
        </w:rPr>
        <w:t xml:space="preserve">Time: </w:t>
      </w:r>
      <w:r>
        <w:rPr>
          <w:rFonts w:asciiTheme="minorHAnsi" w:hAnsiTheme="minorHAnsi" w:cstheme="minorHAnsi"/>
          <w:sz w:val="24"/>
          <w:szCs w:val="24"/>
        </w:rPr>
        <w:t>9</w:t>
      </w:r>
      <w:r w:rsidRPr="00CF750E">
        <w:rPr>
          <w:rFonts w:asciiTheme="minorHAnsi" w:hAnsiTheme="minorHAnsi" w:cstheme="minorHAnsi"/>
          <w:sz w:val="24"/>
          <w:szCs w:val="24"/>
        </w:rPr>
        <w:t>:00 –</w:t>
      </w:r>
      <w:r>
        <w:rPr>
          <w:rFonts w:asciiTheme="minorHAnsi" w:hAnsiTheme="minorHAnsi" w:cstheme="minorHAnsi"/>
          <w:sz w:val="24"/>
          <w:szCs w:val="24"/>
        </w:rPr>
        <w:t>11</w:t>
      </w:r>
      <w:r w:rsidRPr="00CF750E">
        <w:rPr>
          <w:rFonts w:asciiTheme="minorHAnsi" w:hAnsiTheme="minorHAnsi" w:cstheme="minorHAnsi"/>
          <w:sz w:val="24"/>
          <w:szCs w:val="24"/>
        </w:rPr>
        <w:t>:00</w:t>
      </w:r>
    </w:p>
    <w:p w14:paraId="12A73DE4" w14:textId="77777777" w:rsidR="009064F7" w:rsidRPr="00CF750E" w:rsidRDefault="009064F7" w:rsidP="009064F7">
      <w:pPr>
        <w:bidi/>
        <w:jc w:val="right"/>
        <w:rPr>
          <w:rFonts w:asciiTheme="minorHAnsi" w:hAnsiTheme="minorHAnsi" w:cstheme="minorHAnsi"/>
          <w:sz w:val="24"/>
          <w:szCs w:val="24"/>
        </w:rPr>
      </w:pPr>
      <w:r w:rsidRPr="00CF750E">
        <w:rPr>
          <w:rFonts w:asciiTheme="minorHAnsi" w:hAnsiTheme="minorHAnsi" w:cstheme="minorHAnsi"/>
          <w:sz w:val="24"/>
          <w:szCs w:val="24"/>
        </w:rPr>
        <w:t>Language: English</w:t>
      </w:r>
    </w:p>
    <w:p w14:paraId="12E9304D" w14:textId="00852DBB" w:rsidR="009064F7" w:rsidRDefault="009064F7" w:rsidP="009064F7">
      <w:pPr>
        <w:bidi/>
        <w:jc w:val="right"/>
        <w:rPr>
          <w:rFonts w:asciiTheme="minorHAnsi" w:hAnsiTheme="minorHAnsi" w:cstheme="minorHAnsi"/>
          <w:sz w:val="24"/>
          <w:szCs w:val="24"/>
        </w:rPr>
      </w:pPr>
      <w:r>
        <w:rPr>
          <w:rFonts w:asciiTheme="minorHAnsi" w:hAnsiTheme="minorHAnsi" w:cstheme="minorHAnsi"/>
          <w:sz w:val="24"/>
          <w:szCs w:val="24"/>
        </w:rPr>
        <w:t>Short course</w:t>
      </w:r>
    </w:p>
    <w:p w14:paraId="10380453" w14:textId="500AB021" w:rsidR="009064F7" w:rsidRDefault="009064F7" w:rsidP="009064F7">
      <w:pPr>
        <w:bidi/>
        <w:jc w:val="right"/>
        <w:rPr>
          <w:rFonts w:asciiTheme="minorHAnsi" w:hAnsiTheme="minorHAnsi" w:cstheme="minorHAnsi"/>
          <w:sz w:val="24"/>
          <w:szCs w:val="24"/>
        </w:rPr>
      </w:pPr>
    </w:p>
    <w:p w14:paraId="4513CE5F" w14:textId="23E0F5B8" w:rsidR="009064F7" w:rsidRDefault="009064F7" w:rsidP="009064F7">
      <w:pPr>
        <w:bidi/>
        <w:jc w:val="right"/>
        <w:rPr>
          <w:rFonts w:asciiTheme="minorHAnsi" w:hAnsiTheme="minorHAnsi" w:cstheme="minorHAnsi"/>
          <w:sz w:val="24"/>
          <w:szCs w:val="24"/>
        </w:rPr>
      </w:pPr>
    </w:p>
    <w:p w14:paraId="083F5A35" w14:textId="017445E0" w:rsidR="009064F7" w:rsidRDefault="009064F7" w:rsidP="009064F7">
      <w:pPr>
        <w:bidi/>
        <w:jc w:val="right"/>
        <w:rPr>
          <w:rFonts w:asciiTheme="minorHAnsi" w:hAnsiTheme="minorHAnsi" w:cstheme="minorHAnsi"/>
          <w:sz w:val="24"/>
          <w:szCs w:val="24"/>
        </w:rPr>
      </w:pPr>
    </w:p>
    <w:p w14:paraId="64A952B4" w14:textId="4ED6A34D" w:rsidR="009064F7" w:rsidRDefault="009064F7" w:rsidP="009064F7">
      <w:pPr>
        <w:bidi/>
        <w:jc w:val="right"/>
        <w:rPr>
          <w:rFonts w:asciiTheme="minorHAnsi" w:hAnsiTheme="minorHAnsi" w:cstheme="minorHAnsi"/>
          <w:sz w:val="24"/>
          <w:szCs w:val="24"/>
        </w:rPr>
      </w:pPr>
    </w:p>
    <w:p w14:paraId="5A100F72" w14:textId="77777777" w:rsidR="009064F7" w:rsidRPr="00CF750E" w:rsidRDefault="009064F7" w:rsidP="009064F7">
      <w:pPr>
        <w:bidi/>
        <w:rPr>
          <w:rFonts w:asciiTheme="minorHAnsi" w:hAnsiTheme="minorHAnsi" w:cstheme="minorHAnsi"/>
          <w:sz w:val="24"/>
          <w:szCs w:val="24"/>
        </w:rPr>
      </w:pPr>
    </w:p>
    <w:p w14:paraId="16EEB2D9" w14:textId="77777777" w:rsidR="009064F7" w:rsidRPr="00766205" w:rsidRDefault="009064F7" w:rsidP="009064F7">
      <w:pPr>
        <w:tabs>
          <w:tab w:val="left" w:pos="9900"/>
        </w:tabs>
        <w:rPr>
          <w:rFonts w:ascii="HoloLens MDL2 Assets" w:hAnsi="HoloLens MDL2 Assets" w:cstheme="minorHAnsi"/>
          <w:b/>
          <w:bCs/>
          <w:color w:val="833C0B" w:themeColor="accent2" w:themeShade="80"/>
          <w:shd w:val="clear" w:color="auto" w:fill="FFFFFF"/>
        </w:rPr>
      </w:pPr>
      <w:r w:rsidRPr="00E97902">
        <w:rPr>
          <w:rFonts w:ascii="HoloLens MDL2 Assets" w:hAnsi="HoloLens MDL2 Assets" w:cstheme="minorHAnsi"/>
          <w:b/>
          <w:bCs/>
          <w:color w:val="833C0B" w:themeColor="accent2" w:themeShade="80"/>
          <w:sz w:val="32"/>
          <w:szCs w:val="32"/>
          <w:shd w:val="clear" w:color="auto" w:fill="FFFFFF"/>
        </w:rPr>
        <w:t xml:space="preserve"> </w:t>
      </w:r>
    </w:p>
    <w:p w14:paraId="6E0E72A4" w14:textId="3EA64521" w:rsidR="009064F7" w:rsidRPr="009064F7" w:rsidRDefault="009064F7" w:rsidP="009064F7">
      <w:pPr>
        <w:tabs>
          <w:tab w:val="right" w:pos="-2880"/>
          <w:tab w:val="right" w:pos="360"/>
        </w:tabs>
        <w:ind w:right="-367"/>
        <w:jc w:val="both"/>
        <w:rPr>
          <w:rFonts w:ascii="Cambria" w:hAnsi="Cambria" w:cstheme="minorHAnsi"/>
          <w:i/>
          <w:iCs/>
          <w:color w:val="833C0B" w:themeColor="accent2" w:themeShade="80"/>
          <w:sz w:val="28"/>
          <w:szCs w:val="28"/>
          <w:shd w:val="clear" w:color="auto" w:fill="FFFFFF"/>
        </w:rPr>
      </w:pPr>
      <w:r w:rsidRPr="009064F7">
        <w:rPr>
          <w:rFonts w:ascii="Cambria" w:hAnsi="Cambria" w:cstheme="minorHAnsi"/>
          <w:b/>
          <w:bCs/>
          <w:i/>
          <w:iCs/>
          <w:color w:val="833C0B" w:themeColor="accent2" w:themeShade="80"/>
          <w:sz w:val="28"/>
          <w:szCs w:val="28"/>
          <w:shd w:val="clear" w:color="auto" w:fill="FFFFFF"/>
        </w:rPr>
        <w:t xml:space="preserve">Sanaa Ibrahim, </w:t>
      </w:r>
      <w:r w:rsidRPr="009064F7">
        <w:rPr>
          <w:rFonts w:ascii="Cambria" w:hAnsi="Cambria" w:cstheme="minorHAnsi"/>
          <w:i/>
          <w:iCs/>
          <w:color w:val="833C0B" w:themeColor="accent2" w:themeShade="80"/>
          <w:sz w:val="28"/>
          <w:szCs w:val="28"/>
          <w:shd w:val="clear" w:color="auto" w:fill="FFFFFF"/>
        </w:rPr>
        <w:t>MA, Applied Behavior Analysis and Autism, BCBA, Jeddah Institute for Speech and Hearing and Medical Rehabilitation</w:t>
      </w:r>
    </w:p>
    <w:p w14:paraId="3B50E488" w14:textId="303FB234" w:rsidR="009064F7" w:rsidRPr="009064F7" w:rsidRDefault="009064F7" w:rsidP="009064F7">
      <w:pPr>
        <w:tabs>
          <w:tab w:val="right" w:pos="-2880"/>
          <w:tab w:val="right" w:pos="360"/>
        </w:tabs>
        <w:ind w:right="-367"/>
        <w:jc w:val="both"/>
        <w:rPr>
          <w:rFonts w:ascii="Cambria" w:hAnsi="Cambria" w:cstheme="minorHAnsi"/>
          <w:b/>
          <w:bCs/>
          <w:i/>
          <w:iCs/>
          <w:color w:val="833C0B" w:themeColor="accent2" w:themeShade="80"/>
          <w:sz w:val="28"/>
          <w:szCs w:val="28"/>
          <w:shd w:val="clear" w:color="auto" w:fill="FFFFFF"/>
        </w:rPr>
      </w:pPr>
      <w:r w:rsidRPr="009064F7">
        <w:rPr>
          <w:rFonts w:ascii="Cambria" w:hAnsi="Cambria" w:cstheme="minorHAnsi"/>
          <w:b/>
          <w:bCs/>
          <w:i/>
          <w:iCs/>
          <w:color w:val="833C0B" w:themeColor="accent2" w:themeShade="80"/>
          <w:sz w:val="28"/>
          <w:szCs w:val="28"/>
          <w:shd w:val="clear" w:color="auto" w:fill="FFFFFF"/>
        </w:rPr>
        <w:t xml:space="preserve">Enas Abdulla, </w:t>
      </w:r>
      <w:r w:rsidRPr="009064F7">
        <w:rPr>
          <w:rFonts w:ascii="Cambria" w:hAnsi="Cambria" w:cstheme="minorHAnsi"/>
          <w:i/>
          <w:iCs/>
          <w:color w:val="833C0B" w:themeColor="accent2" w:themeShade="80"/>
          <w:sz w:val="28"/>
          <w:szCs w:val="28"/>
          <w:shd w:val="clear" w:color="auto" w:fill="FFFFFF"/>
        </w:rPr>
        <w:t>M.Sc., Applied Psychology, BCBA, Jeddah Institute for Speech and Hearing and Medical Rehabilitation</w:t>
      </w:r>
    </w:p>
    <w:p w14:paraId="45813A54" w14:textId="10C75300" w:rsidR="009064F7" w:rsidRPr="009064F7" w:rsidRDefault="009064F7" w:rsidP="009064F7">
      <w:pPr>
        <w:jc w:val="both"/>
        <w:rPr>
          <w:rFonts w:asciiTheme="minorHAnsi" w:hAnsiTheme="minorHAnsi" w:cstheme="minorHAnsi"/>
          <w:color w:val="000000" w:themeColor="text1"/>
          <w:sz w:val="24"/>
          <w:szCs w:val="24"/>
        </w:rPr>
      </w:pPr>
      <w:r w:rsidRPr="009064F7">
        <w:rPr>
          <w:rFonts w:asciiTheme="minorHAnsi" w:hAnsiTheme="minorHAnsi" w:cstheme="minorHAnsi"/>
          <w:color w:val="000000" w:themeColor="text1"/>
          <w:sz w:val="24"/>
          <w:szCs w:val="24"/>
        </w:rPr>
        <w:t xml:space="preserve">Ms. Sanaa Ibrahim has a financial and relationship with JISH as she is a JISH employee and receives a salary.  Ms. Sanaa Ibrahim has no non-financial information to disclose. </w:t>
      </w:r>
    </w:p>
    <w:p w14:paraId="09A78308" w14:textId="71A301C3" w:rsidR="009064F7" w:rsidRPr="009064F7" w:rsidRDefault="009064F7" w:rsidP="009064F7">
      <w:pPr>
        <w:jc w:val="both"/>
        <w:rPr>
          <w:rFonts w:asciiTheme="minorHAnsi" w:hAnsiTheme="minorHAnsi" w:cstheme="minorHAnsi"/>
          <w:color w:val="000000" w:themeColor="text1"/>
          <w:sz w:val="24"/>
          <w:szCs w:val="24"/>
        </w:rPr>
      </w:pPr>
      <w:r w:rsidRPr="009064F7">
        <w:rPr>
          <w:rFonts w:asciiTheme="minorHAnsi" w:hAnsiTheme="minorHAnsi" w:cstheme="minorHAnsi"/>
          <w:color w:val="000000" w:themeColor="text1"/>
          <w:sz w:val="24"/>
          <w:szCs w:val="24"/>
        </w:rPr>
        <w:t xml:space="preserve">Ms. Enas Abdulla has a financial and relationship with JISH as she is a JISH employee and receives a salary.  Ms. Enas Abdulla has no non-financial information to disclose. </w:t>
      </w:r>
    </w:p>
    <w:p w14:paraId="158783C3" w14:textId="01F6756A" w:rsidR="009064F7" w:rsidRPr="009064F7" w:rsidRDefault="009064F7" w:rsidP="009064F7">
      <w:pPr>
        <w:jc w:val="both"/>
        <w:rPr>
          <w:rFonts w:asciiTheme="minorHAnsi" w:hAnsiTheme="minorHAnsi" w:cstheme="minorHAnsi"/>
          <w:color w:val="000000" w:themeColor="text1"/>
          <w:sz w:val="24"/>
          <w:szCs w:val="24"/>
        </w:rPr>
      </w:pPr>
    </w:p>
    <w:p w14:paraId="07980573" w14:textId="69ABA8E0" w:rsidR="009064F7" w:rsidRPr="009064F7" w:rsidRDefault="009064F7" w:rsidP="009064F7">
      <w:pPr>
        <w:jc w:val="both"/>
        <w:rPr>
          <w:rFonts w:asciiTheme="minorHAnsi" w:hAnsiTheme="minorHAnsi" w:cstheme="minorHAnsi"/>
          <w:b/>
          <w:bCs/>
          <w:color w:val="806000" w:themeColor="accent4" w:themeShade="80"/>
          <w:sz w:val="36"/>
          <w:szCs w:val="36"/>
          <w:lang w:val="en-GB"/>
        </w:rPr>
      </w:pPr>
      <w:r w:rsidRPr="009064F7">
        <w:rPr>
          <w:rFonts w:asciiTheme="minorHAnsi" w:hAnsiTheme="minorHAnsi" w:cstheme="minorHAnsi"/>
          <w:b/>
          <w:bCs/>
          <w:color w:val="806000" w:themeColor="accent4" w:themeShade="80"/>
          <w:sz w:val="36"/>
          <w:szCs w:val="36"/>
          <w:lang w:val="en-GB"/>
        </w:rPr>
        <w:t>Abstract:</w:t>
      </w:r>
    </w:p>
    <w:p w14:paraId="43CC75AC" w14:textId="0AD6954D" w:rsidR="009064F7" w:rsidRPr="009064F7" w:rsidRDefault="009064F7" w:rsidP="009064F7">
      <w:pPr>
        <w:rPr>
          <w:rFonts w:cstheme="minorHAnsi"/>
          <w:sz w:val="24"/>
          <w:szCs w:val="24"/>
        </w:rPr>
      </w:pPr>
      <w:r w:rsidRPr="009064F7">
        <w:rPr>
          <w:rFonts w:cstheme="minorHAnsi"/>
          <w:sz w:val="24"/>
          <w:szCs w:val="24"/>
        </w:rPr>
        <w:br/>
        <w:t>A variety of interventions are available to support social-communication skills for children with</w:t>
      </w:r>
      <w:r w:rsidRPr="009064F7">
        <w:rPr>
          <w:rFonts w:cstheme="minorHAnsi"/>
          <w:sz w:val="24"/>
          <w:szCs w:val="24"/>
        </w:rPr>
        <w:br/>
        <w:t>communication disorder to enhance their communication at home, school, and in the community.</w:t>
      </w:r>
      <w:r w:rsidRPr="009064F7">
        <w:rPr>
          <w:rFonts w:cstheme="minorHAnsi"/>
          <w:sz w:val="24"/>
          <w:szCs w:val="24"/>
        </w:rPr>
        <w:br/>
        <w:t>These interventions include discrete trial instruction (</w:t>
      </w:r>
      <w:proofErr w:type="spellStart"/>
      <w:r w:rsidRPr="009064F7">
        <w:rPr>
          <w:rFonts w:cstheme="minorHAnsi"/>
          <w:sz w:val="24"/>
          <w:szCs w:val="24"/>
        </w:rPr>
        <w:t>Lovaas</w:t>
      </w:r>
      <w:proofErr w:type="spellEnd"/>
      <w:r w:rsidRPr="009064F7">
        <w:rPr>
          <w:rFonts w:cstheme="minorHAnsi"/>
          <w:sz w:val="24"/>
          <w:szCs w:val="24"/>
        </w:rPr>
        <w:t>, 1978), verbal behaviors that</w:t>
      </w:r>
      <w:r w:rsidRPr="009064F7">
        <w:rPr>
          <w:rFonts w:cstheme="minorHAnsi"/>
          <w:sz w:val="24"/>
          <w:szCs w:val="24"/>
        </w:rPr>
        <w:br/>
        <w:t xml:space="preserve">includes echoes, </w:t>
      </w:r>
      <w:proofErr w:type="spellStart"/>
      <w:r w:rsidRPr="009064F7">
        <w:rPr>
          <w:rFonts w:cstheme="minorHAnsi"/>
          <w:sz w:val="24"/>
          <w:szCs w:val="24"/>
        </w:rPr>
        <w:t>mands</w:t>
      </w:r>
      <w:proofErr w:type="spellEnd"/>
      <w:r w:rsidRPr="009064F7">
        <w:rPr>
          <w:rFonts w:cstheme="minorHAnsi"/>
          <w:sz w:val="24"/>
          <w:szCs w:val="24"/>
        </w:rPr>
        <w:t xml:space="preserve">, </w:t>
      </w:r>
      <w:proofErr w:type="spellStart"/>
      <w:r w:rsidRPr="009064F7">
        <w:rPr>
          <w:rFonts w:cstheme="minorHAnsi"/>
          <w:sz w:val="24"/>
          <w:szCs w:val="24"/>
        </w:rPr>
        <w:t>tacts</w:t>
      </w:r>
      <w:proofErr w:type="spellEnd"/>
      <w:r w:rsidRPr="009064F7">
        <w:rPr>
          <w:rFonts w:cstheme="minorHAnsi"/>
          <w:sz w:val="24"/>
          <w:szCs w:val="24"/>
        </w:rPr>
        <w:t>, and intraverbals (Sundberg &amp; Michael, 2001), pivotal response</w:t>
      </w:r>
    </w:p>
    <w:p w14:paraId="15CB26B9" w14:textId="77777777" w:rsidR="009064F7" w:rsidRPr="009064F7" w:rsidRDefault="009064F7" w:rsidP="009064F7">
      <w:pPr>
        <w:rPr>
          <w:rFonts w:asciiTheme="minorHAnsi" w:hAnsiTheme="minorHAnsi" w:cstheme="minorHAnsi"/>
          <w:sz w:val="24"/>
          <w:szCs w:val="24"/>
        </w:rPr>
      </w:pPr>
    </w:p>
    <w:p w14:paraId="282AEB94" w14:textId="34D42756" w:rsidR="009064F7" w:rsidRPr="009064F7" w:rsidRDefault="009064F7" w:rsidP="009064F7">
      <w:pPr>
        <w:rPr>
          <w:rFonts w:cstheme="minorHAnsi"/>
          <w:b/>
          <w:bCs/>
          <w:color w:val="806000" w:themeColor="accent4" w:themeShade="80"/>
          <w:sz w:val="36"/>
          <w:szCs w:val="36"/>
          <w:lang w:val="en-GB"/>
        </w:rPr>
      </w:pPr>
      <w:r w:rsidRPr="009064F7">
        <w:rPr>
          <w:rFonts w:cstheme="minorHAnsi"/>
          <w:b/>
          <w:bCs/>
          <w:color w:val="806000" w:themeColor="accent4" w:themeShade="80"/>
          <w:sz w:val="36"/>
          <w:szCs w:val="36"/>
          <w:lang w:val="en-GB"/>
        </w:rPr>
        <w:t xml:space="preserve">Learning </w:t>
      </w:r>
      <w:r w:rsidRPr="005B2ABE">
        <w:rPr>
          <w:rFonts w:cstheme="minorHAnsi"/>
          <w:b/>
          <w:bCs/>
          <w:color w:val="FF0000"/>
          <w:sz w:val="36"/>
          <w:szCs w:val="36"/>
          <w:lang w:val="en-GB"/>
        </w:rPr>
        <w:t>outcome</w:t>
      </w:r>
      <w:r w:rsidR="005B2ABE" w:rsidRPr="005B2ABE">
        <w:rPr>
          <w:rFonts w:cstheme="minorHAnsi"/>
          <w:b/>
          <w:bCs/>
          <w:color w:val="FF0000"/>
          <w:sz w:val="36"/>
          <w:szCs w:val="36"/>
          <w:lang w:val="en-GB"/>
        </w:rPr>
        <w:t>s</w:t>
      </w:r>
      <w:r w:rsidRPr="009064F7">
        <w:rPr>
          <w:rFonts w:cstheme="minorHAnsi"/>
          <w:b/>
          <w:bCs/>
          <w:color w:val="806000" w:themeColor="accent4" w:themeShade="80"/>
          <w:sz w:val="36"/>
          <w:szCs w:val="36"/>
          <w:lang w:val="en-GB"/>
        </w:rPr>
        <w:t>:</w:t>
      </w:r>
    </w:p>
    <w:p w14:paraId="49F5D712" w14:textId="77777777" w:rsidR="005B2ABE" w:rsidRPr="005B2ABE" w:rsidRDefault="005B2ABE" w:rsidP="005B2ABE">
      <w:pPr>
        <w:rPr>
          <w:rFonts w:cstheme="minorHAnsi"/>
          <w:b/>
          <w:bCs/>
          <w:color w:val="806000" w:themeColor="accent4" w:themeShade="80"/>
          <w:sz w:val="24"/>
          <w:szCs w:val="24"/>
        </w:rPr>
      </w:pPr>
      <w:r w:rsidRPr="005B2ABE">
        <w:rPr>
          <w:rFonts w:cstheme="minorHAnsi"/>
          <w:color w:val="FF0000"/>
          <w:shd w:val="clear" w:color="auto" w:fill="FFFFFF"/>
        </w:rPr>
        <w:t>Attendees will be able to</w:t>
      </w:r>
    </w:p>
    <w:p w14:paraId="0F35DDB5" w14:textId="77777777" w:rsidR="005B2ABE" w:rsidRPr="005B2ABE" w:rsidRDefault="009064F7">
      <w:pPr>
        <w:pStyle w:val="ListParagraph"/>
        <w:numPr>
          <w:ilvl w:val="0"/>
          <w:numId w:val="7"/>
        </w:numPr>
        <w:rPr>
          <w:rFonts w:cstheme="minorHAnsi"/>
          <w:b/>
          <w:bCs/>
          <w:color w:val="806000" w:themeColor="accent4" w:themeShade="80"/>
          <w:sz w:val="36"/>
          <w:szCs w:val="36"/>
        </w:rPr>
      </w:pPr>
      <w:proofErr w:type="spellStart"/>
      <w:r w:rsidRPr="005B2ABE">
        <w:rPr>
          <w:rFonts w:cstheme="minorHAnsi"/>
          <w:sz w:val="24"/>
          <w:szCs w:val="24"/>
        </w:rPr>
        <w:t>Analyze</w:t>
      </w:r>
      <w:proofErr w:type="spellEnd"/>
      <w:r w:rsidRPr="005B2ABE">
        <w:rPr>
          <w:rFonts w:cstheme="minorHAnsi"/>
          <w:sz w:val="24"/>
          <w:szCs w:val="24"/>
        </w:rPr>
        <w:t xml:space="preserve"> behavior based on antecedent and </w:t>
      </w:r>
      <w:proofErr w:type="gramStart"/>
      <w:r w:rsidRPr="005B2ABE">
        <w:rPr>
          <w:rFonts w:cstheme="minorHAnsi"/>
          <w:sz w:val="24"/>
          <w:szCs w:val="24"/>
        </w:rPr>
        <w:t>consequence</w:t>
      </w:r>
      <w:proofErr w:type="gramEnd"/>
    </w:p>
    <w:p w14:paraId="5E46F8F8" w14:textId="77777777" w:rsidR="005B2ABE" w:rsidRPr="005B2ABE" w:rsidRDefault="009064F7">
      <w:pPr>
        <w:pStyle w:val="ListParagraph"/>
        <w:numPr>
          <w:ilvl w:val="0"/>
          <w:numId w:val="7"/>
        </w:numPr>
        <w:rPr>
          <w:rFonts w:cstheme="minorHAnsi"/>
          <w:b/>
          <w:bCs/>
          <w:color w:val="806000" w:themeColor="accent4" w:themeShade="80"/>
          <w:sz w:val="36"/>
          <w:szCs w:val="36"/>
        </w:rPr>
      </w:pPr>
      <w:r w:rsidRPr="005B2ABE">
        <w:rPr>
          <w:rFonts w:cstheme="minorHAnsi"/>
          <w:sz w:val="24"/>
          <w:szCs w:val="24"/>
        </w:rPr>
        <w:t xml:space="preserve">Identify reasons why the child may engage in problem </w:t>
      </w:r>
      <w:proofErr w:type="spellStart"/>
      <w:proofErr w:type="gramStart"/>
      <w:r w:rsidRPr="005B2ABE">
        <w:rPr>
          <w:rFonts w:cstheme="minorHAnsi"/>
          <w:sz w:val="24"/>
          <w:szCs w:val="24"/>
        </w:rPr>
        <w:t>behaviors</w:t>
      </w:r>
      <w:proofErr w:type="spellEnd"/>
      <w:proofErr w:type="gramEnd"/>
    </w:p>
    <w:p w14:paraId="13C1E538" w14:textId="77777777" w:rsidR="005B2ABE" w:rsidRPr="005B2ABE" w:rsidRDefault="009064F7">
      <w:pPr>
        <w:pStyle w:val="ListParagraph"/>
        <w:numPr>
          <w:ilvl w:val="0"/>
          <w:numId w:val="7"/>
        </w:numPr>
        <w:rPr>
          <w:rFonts w:cstheme="minorHAnsi"/>
          <w:b/>
          <w:bCs/>
          <w:color w:val="806000" w:themeColor="accent4" w:themeShade="80"/>
          <w:sz w:val="36"/>
          <w:szCs w:val="36"/>
        </w:rPr>
      </w:pPr>
      <w:r w:rsidRPr="005B2ABE">
        <w:rPr>
          <w:rFonts w:cstheme="minorHAnsi"/>
          <w:sz w:val="24"/>
          <w:szCs w:val="24"/>
        </w:rPr>
        <w:t xml:space="preserve">Describe strategies to deal with problem </w:t>
      </w:r>
      <w:proofErr w:type="spellStart"/>
      <w:r w:rsidRPr="005B2ABE">
        <w:rPr>
          <w:rFonts w:cstheme="minorHAnsi"/>
          <w:sz w:val="24"/>
          <w:szCs w:val="24"/>
        </w:rPr>
        <w:t>behaviors</w:t>
      </w:r>
      <w:proofErr w:type="spellEnd"/>
      <w:r w:rsidRPr="005B2ABE">
        <w:rPr>
          <w:rFonts w:cstheme="minorHAnsi"/>
          <w:sz w:val="24"/>
          <w:szCs w:val="24"/>
        </w:rPr>
        <w:t xml:space="preserve"> when they </w:t>
      </w:r>
      <w:proofErr w:type="gramStart"/>
      <w:r w:rsidRPr="005B2ABE">
        <w:rPr>
          <w:rFonts w:cstheme="minorHAnsi"/>
          <w:sz w:val="24"/>
          <w:szCs w:val="24"/>
        </w:rPr>
        <w:t>occur</w:t>
      </w:r>
      <w:proofErr w:type="gramEnd"/>
    </w:p>
    <w:p w14:paraId="5D65F470" w14:textId="77777777" w:rsidR="005B2ABE" w:rsidRPr="005B2ABE" w:rsidRDefault="009064F7">
      <w:pPr>
        <w:pStyle w:val="ListParagraph"/>
        <w:numPr>
          <w:ilvl w:val="0"/>
          <w:numId w:val="7"/>
        </w:numPr>
        <w:rPr>
          <w:rFonts w:cstheme="minorHAnsi"/>
          <w:b/>
          <w:bCs/>
          <w:color w:val="806000" w:themeColor="accent4" w:themeShade="80"/>
          <w:sz w:val="36"/>
          <w:szCs w:val="36"/>
        </w:rPr>
      </w:pPr>
      <w:r w:rsidRPr="005B2ABE">
        <w:rPr>
          <w:rFonts w:cstheme="minorHAnsi"/>
          <w:sz w:val="24"/>
          <w:szCs w:val="24"/>
        </w:rPr>
        <w:t xml:space="preserve">Demonstrate strategies on how to intervene with severe problem </w:t>
      </w:r>
      <w:proofErr w:type="spellStart"/>
      <w:proofErr w:type="gramStart"/>
      <w:r w:rsidRPr="005B2ABE">
        <w:rPr>
          <w:rFonts w:cstheme="minorHAnsi"/>
          <w:sz w:val="24"/>
          <w:szCs w:val="24"/>
        </w:rPr>
        <w:t>behavior</w:t>
      </w:r>
      <w:proofErr w:type="spellEnd"/>
      <w:proofErr w:type="gramEnd"/>
    </w:p>
    <w:p w14:paraId="69A6C62B" w14:textId="3C387825" w:rsidR="009064F7" w:rsidRPr="005B2ABE" w:rsidRDefault="009064F7">
      <w:pPr>
        <w:pStyle w:val="ListParagraph"/>
        <w:numPr>
          <w:ilvl w:val="0"/>
          <w:numId w:val="7"/>
        </w:numPr>
        <w:rPr>
          <w:rFonts w:cstheme="minorHAnsi"/>
          <w:b/>
          <w:bCs/>
          <w:color w:val="806000" w:themeColor="accent4" w:themeShade="80"/>
          <w:sz w:val="36"/>
          <w:szCs w:val="36"/>
        </w:rPr>
      </w:pPr>
      <w:r w:rsidRPr="005B2ABE">
        <w:rPr>
          <w:rFonts w:cstheme="minorHAnsi"/>
          <w:sz w:val="24"/>
          <w:szCs w:val="24"/>
        </w:rPr>
        <w:t>Describe strategies to prevent problem behaviors from happening and reduce them in</w:t>
      </w:r>
      <w:r w:rsidRPr="005B2ABE">
        <w:rPr>
          <w:rFonts w:cstheme="minorHAnsi"/>
          <w:sz w:val="24"/>
          <w:szCs w:val="24"/>
        </w:rPr>
        <w:br/>
        <w:t>future.</w:t>
      </w:r>
    </w:p>
    <w:p w14:paraId="6BA02ABD" w14:textId="2ADD823E" w:rsidR="005B7B32" w:rsidRDefault="005B7B32" w:rsidP="009064F7">
      <w:pPr>
        <w:jc w:val="both"/>
        <w:rPr>
          <w:b/>
          <w:bCs/>
          <w:color w:val="000000" w:themeColor="text1"/>
        </w:rPr>
      </w:pPr>
    </w:p>
    <w:p w14:paraId="016D3A54" w14:textId="566353AC" w:rsidR="009064F7" w:rsidRDefault="009064F7" w:rsidP="009064F7">
      <w:pPr>
        <w:jc w:val="both"/>
        <w:rPr>
          <w:b/>
          <w:bCs/>
          <w:color w:val="000000" w:themeColor="text1"/>
        </w:rPr>
      </w:pPr>
    </w:p>
    <w:p w14:paraId="69957F4F" w14:textId="77777777" w:rsidR="009064F7" w:rsidRPr="009064F7" w:rsidRDefault="009064F7" w:rsidP="009064F7">
      <w:pPr>
        <w:ind w:left="-270"/>
        <w:jc w:val="center"/>
        <w:rPr>
          <w:rFonts w:cstheme="minorHAnsi"/>
          <w:b/>
          <w:bCs/>
          <w:sz w:val="32"/>
          <w:szCs w:val="32"/>
        </w:rPr>
      </w:pPr>
      <w:r w:rsidRPr="009064F7">
        <w:rPr>
          <w:rFonts w:cstheme="minorHAnsi" w:hint="cs"/>
          <w:b/>
          <w:bCs/>
          <w:sz w:val="32"/>
          <w:szCs w:val="32"/>
          <w:rtl/>
        </w:rPr>
        <w:t>الاحد</w:t>
      </w:r>
      <w:r w:rsidRPr="009064F7">
        <w:rPr>
          <w:rFonts w:cstheme="minorHAnsi"/>
          <w:b/>
          <w:bCs/>
          <w:sz w:val="32"/>
          <w:szCs w:val="32"/>
          <w:rtl/>
        </w:rPr>
        <w:t xml:space="preserve"> </w:t>
      </w:r>
      <w:r w:rsidRPr="009064F7">
        <w:rPr>
          <w:rFonts w:cstheme="minorHAnsi" w:hint="cs"/>
          <w:b/>
          <w:bCs/>
          <w:sz w:val="32"/>
          <w:szCs w:val="32"/>
          <w:rtl/>
        </w:rPr>
        <w:t>1</w:t>
      </w:r>
      <w:r w:rsidRPr="009064F7">
        <w:rPr>
          <w:rFonts w:cstheme="minorHAnsi"/>
          <w:b/>
          <w:bCs/>
          <w:sz w:val="32"/>
          <w:szCs w:val="32"/>
          <w:rtl/>
        </w:rPr>
        <w:t xml:space="preserve"> </w:t>
      </w:r>
      <w:r w:rsidRPr="009064F7">
        <w:rPr>
          <w:rFonts w:cstheme="minorHAnsi" w:hint="cs"/>
          <w:b/>
          <w:bCs/>
          <w:sz w:val="32"/>
          <w:szCs w:val="32"/>
          <w:rtl/>
        </w:rPr>
        <w:t>ذو القعدة</w:t>
      </w:r>
      <w:r w:rsidRPr="009064F7">
        <w:rPr>
          <w:rFonts w:cstheme="minorHAnsi"/>
          <w:b/>
          <w:bCs/>
          <w:sz w:val="32"/>
          <w:szCs w:val="32"/>
          <w:rtl/>
        </w:rPr>
        <w:t xml:space="preserve"> 1444 2</w:t>
      </w:r>
      <w:r w:rsidRPr="009064F7">
        <w:rPr>
          <w:rFonts w:cstheme="minorHAnsi" w:hint="cs"/>
          <w:b/>
          <w:bCs/>
          <w:sz w:val="32"/>
          <w:szCs w:val="32"/>
          <w:rtl/>
        </w:rPr>
        <w:t>1</w:t>
      </w:r>
      <w:r w:rsidRPr="009064F7">
        <w:rPr>
          <w:rFonts w:cstheme="minorHAnsi"/>
          <w:b/>
          <w:bCs/>
          <w:sz w:val="32"/>
          <w:szCs w:val="32"/>
          <w:rtl/>
        </w:rPr>
        <w:t xml:space="preserve"> مايو 2023</w:t>
      </w:r>
    </w:p>
    <w:p w14:paraId="73F77D44" w14:textId="29325E86" w:rsidR="009064F7" w:rsidRDefault="009064F7" w:rsidP="009064F7">
      <w:pPr>
        <w:bidi/>
        <w:rPr>
          <w:b/>
          <w:bCs/>
          <w:noProof/>
          <w:sz w:val="32"/>
          <w:szCs w:val="32"/>
        </w:rPr>
      </w:pPr>
    </w:p>
    <w:p w14:paraId="29D20F6D" w14:textId="3EEB9B21" w:rsidR="00542606" w:rsidRDefault="00542606" w:rsidP="00542606">
      <w:pPr>
        <w:bidi/>
        <w:jc w:val="right"/>
        <w:rPr>
          <w:b/>
          <w:bCs/>
          <w:noProof/>
          <w:sz w:val="32"/>
          <w:szCs w:val="32"/>
        </w:rPr>
      </w:pPr>
      <w:r>
        <w:rPr>
          <w:rFonts w:asciiTheme="minorHAnsi" w:hAnsiTheme="minorHAnsi" w:cstheme="minorHAnsi"/>
          <w:noProof/>
          <w:sz w:val="24"/>
          <w:szCs w:val="24"/>
        </w:rPr>
        <w:drawing>
          <wp:anchor distT="0" distB="0" distL="114300" distR="114300" simplePos="0" relativeHeight="251713536" behindDoc="1" locked="0" layoutInCell="1" allowOverlap="1" wp14:anchorId="27E5BD48" wp14:editId="00072308">
            <wp:simplePos x="0" y="0"/>
            <wp:positionH relativeFrom="margin">
              <wp:posOffset>4572657</wp:posOffset>
            </wp:positionH>
            <wp:positionV relativeFrom="paragraph">
              <wp:posOffset>45523</wp:posOffset>
            </wp:positionV>
            <wp:extent cx="1499616" cy="1499616"/>
            <wp:effectExtent l="38100" t="38100" r="120015" b="120015"/>
            <wp:wrapTight wrapText="bothSides">
              <wp:wrapPolygon edited="0">
                <wp:start x="-549" y="-549"/>
                <wp:lineTo x="-549" y="21682"/>
                <wp:lineTo x="-274" y="23055"/>
                <wp:lineTo x="22780" y="23055"/>
                <wp:lineTo x="23055" y="21682"/>
                <wp:lineTo x="23055" y="4117"/>
                <wp:lineTo x="22780" y="0"/>
                <wp:lineTo x="22780" y="-549"/>
                <wp:lineTo x="-549" y="-549"/>
              </wp:wrapPolygon>
            </wp:wrapTight>
            <wp:docPr id="15537927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9616" cy="1499616"/>
                    </a:xfrm>
                    <a:prstGeom prst="rect">
                      <a:avLst/>
                    </a:prstGeom>
                    <a:ln w="3175" cap="sq">
                      <a:solidFill>
                        <a:srgbClr val="000000"/>
                      </a:solidFill>
                      <a:miter lim="800000"/>
                    </a:ln>
                    <a:effectLst>
                      <a:outerShdw blurRad="57150" dist="50800" dir="2700000" algn="tl" rotWithShape="0">
                        <a:srgbClr val="000000">
                          <a:alpha val="40000"/>
                        </a:srgbClr>
                      </a:outerShdw>
                    </a:effectLst>
                  </pic:spPr>
                </pic:pic>
              </a:graphicData>
            </a:graphic>
          </wp:anchor>
        </w:drawing>
      </w:r>
      <w:r w:rsidRPr="00542606">
        <w:rPr>
          <w:b/>
          <w:bCs/>
          <w:noProof/>
          <w:sz w:val="32"/>
          <w:szCs w:val="32"/>
        </w:rPr>
        <w:t>Interprofessional Collaboration and Practice within ASD Population: Autism Center of Excellence (ACE) Experience</w:t>
      </w:r>
    </w:p>
    <w:p w14:paraId="67CF93A2" w14:textId="3444B890" w:rsidR="009064F7" w:rsidRPr="00CF750E" w:rsidRDefault="00542606" w:rsidP="00542606">
      <w:pPr>
        <w:bidi/>
        <w:jc w:val="right"/>
        <w:rPr>
          <w:rFonts w:asciiTheme="minorHAnsi" w:hAnsiTheme="minorHAnsi" w:cstheme="minorHAnsi"/>
          <w:sz w:val="24"/>
          <w:szCs w:val="24"/>
        </w:rPr>
      </w:pPr>
      <w:r w:rsidRPr="00542606">
        <w:rPr>
          <w:b/>
          <w:bCs/>
          <w:noProof/>
          <w:sz w:val="32"/>
          <w:szCs w:val="32"/>
        </w:rPr>
        <w:t xml:space="preserve"> </w:t>
      </w:r>
      <w:r w:rsidR="009064F7" w:rsidRPr="00CF750E">
        <w:rPr>
          <w:rFonts w:asciiTheme="minorHAnsi" w:hAnsiTheme="minorHAnsi" w:cstheme="minorHAnsi"/>
          <w:sz w:val="24"/>
          <w:szCs w:val="24"/>
        </w:rPr>
        <w:t>Time:</w:t>
      </w:r>
      <w:r>
        <w:rPr>
          <w:rFonts w:asciiTheme="minorHAnsi" w:hAnsiTheme="minorHAnsi" w:cstheme="minorHAnsi"/>
          <w:sz w:val="24"/>
          <w:szCs w:val="24"/>
        </w:rPr>
        <w:t xml:space="preserve"> 11</w:t>
      </w:r>
      <w:r w:rsidR="009064F7" w:rsidRPr="00CF750E">
        <w:rPr>
          <w:rFonts w:asciiTheme="minorHAnsi" w:hAnsiTheme="minorHAnsi" w:cstheme="minorHAnsi"/>
          <w:sz w:val="24"/>
          <w:szCs w:val="24"/>
        </w:rPr>
        <w:t>:00 –</w:t>
      </w:r>
      <w:r>
        <w:rPr>
          <w:rFonts w:asciiTheme="minorHAnsi" w:hAnsiTheme="minorHAnsi" w:cstheme="minorHAnsi"/>
          <w:sz w:val="24"/>
          <w:szCs w:val="24"/>
        </w:rPr>
        <w:t>12</w:t>
      </w:r>
      <w:r w:rsidR="009064F7" w:rsidRPr="00CF750E">
        <w:rPr>
          <w:rFonts w:asciiTheme="minorHAnsi" w:hAnsiTheme="minorHAnsi" w:cstheme="minorHAnsi"/>
          <w:sz w:val="24"/>
          <w:szCs w:val="24"/>
        </w:rPr>
        <w:t>:00</w:t>
      </w:r>
    </w:p>
    <w:p w14:paraId="215FAA4F" w14:textId="77777777" w:rsidR="009064F7" w:rsidRPr="00CF750E" w:rsidRDefault="009064F7" w:rsidP="009064F7">
      <w:pPr>
        <w:bidi/>
        <w:jc w:val="right"/>
        <w:rPr>
          <w:rFonts w:asciiTheme="minorHAnsi" w:hAnsiTheme="minorHAnsi" w:cstheme="minorHAnsi"/>
          <w:sz w:val="24"/>
          <w:szCs w:val="24"/>
        </w:rPr>
      </w:pPr>
      <w:r w:rsidRPr="00CF750E">
        <w:rPr>
          <w:rFonts w:asciiTheme="minorHAnsi" w:hAnsiTheme="minorHAnsi" w:cstheme="minorHAnsi"/>
          <w:sz w:val="24"/>
          <w:szCs w:val="24"/>
        </w:rPr>
        <w:t>Language: English</w:t>
      </w:r>
    </w:p>
    <w:p w14:paraId="4625DD55" w14:textId="2D8615EC" w:rsidR="009064F7" w:rsidRDefault="00542606" w:rsidP="009064F7">
      <w:pPr>
        <w:bidi/>
        <w:jc w:val="right"/>
        <w:rPr>
          <w:rFonts w:asciiTheme="minorHAnsi" w:hAnsiTheme="minorHAnsi" w:cstheme="minorHAnsi"/>
          <w:sz w:val="24"/>
          <w:szCs w:val="24"/>
        </w:rPr>
      </w:pPr>
      <w:r>
        <w:rPr>
          <w:rFonts w:asciiTheme="minorHAnsi" w:hAnsiTheme="minorHAnsi" w:cstheme="minorHAnsi"/>
          <w:sz w:val="24"/>
          <w:szCs w:val="24"/>
        </w:rPr>
        <w:t>Lecture</w:t>
      </w:r>
    </w:p>
    <w:p w14:paraId="35A8E7D0" w14:textId="77777777" w:rsidR="009064F7" w:rsidRDefault="009064F7" w:rsidP="009064F7">
      <w:pPr>
        <w:bidi/>
        <w:jc w:val="right"/>
        <w:rPr>
          <w:rFonts w:asciiTheme="minorHAnsi" w:hAnsiTheme="minorHAnsi" w:cstheme="minorHAnsi"/>
          <w:sz w:val="24"/>
          <w:szCs w:val="24"/>
        </w:rPr>
      </w:pPr>
    </w:p>
    <w:p w14:paraId="2BD1D98D" w14:textId="29ABCD31" w:rsidR="009064F7" w:rsidRDefault="009064F7" w:rsidP="009064F7">
      <w:pPr>
        <w:bidi/>
        <w:jc w:val="right"/>
        <w:rPr>
          <w:rFonts w:asciiTheme="minorHAnsi" w:hAnsiTheme="minorHAnsi" w:cstheme="minorHAnsi"/>
          <w:sz w:val="24"/>
          <w:szCs w:val="24"/>
        </w:rPr>
      </w:pPr>
    </w:p>
    <w:p w14:paraId="4010D7C5" w14:textId="39D69724" w:rsidR="009064F7" w:rsidRPr="00CF750E" w:rsidRDefault="009064F7" w:rsidP="009064F7">
      <w:pPr>
        <w:bidi/>
        <w:rPr>
          <w:rFonts w:asciiTheme="minorHAnsi" w:hAnsiTheme="minorHAnsi" w:cstheme="minorHAnsi"/>
          <w:sz w:val="24"/>
          <w:szCs w:val="24"/>
        </w:rPr>
      </w:pPr>
    </w:p>
    <w:p w14:paraId="61326C3E" w14:textId="77777777" w:rsidR="009064F7" w:rsidRPr="00766205" w:rsidRDefault="009064F7" w:rsidP="009064F7">
      <w:pPr>
        <w:tabs>
          <w:tab w:val="left" w:pos="9900"/>
        </w:tabs>
        <w:rPr>
          <w:rFonts w:ascii="HoloLens MDL2 Assets" w:hAnsi="HoloLens MDL2 Assets" w:cstheme="minorHAnsi"/>
          <w:b/>
          <w:bCs/>
          <w:color w:val="833C0B" w:themeColor="accent2" w:themeShade="80"/>
          <w:shd w:val="clear" w:color="auto" w:fill="FFFFFF"/>
        </w:rPr>
      </w:pPr>
      <w:r w:rsidRPr="00E97902">
        <w:rPr>
          <w:rFonts w:ascii="HoloLens MDL2 Assets" w:hAnsi="HoloLens MDL2 Assets" w:cstheme="minorHAnsi"/>
          <w:b/>
          <w:bCs/>
          <w:color w:val="833C0B" w:themeColor="accent2" w:themeShade="80"/>
          <w:sz w:val="32"/>
          <w:szCs w:val="32"/>
          <w:shd w:val="clear" w:color="auto" w:fill="FFFFFF"/>
        </w:rPr>
        <w:t xml:space="preserve"> </w:t>
      </w:r>
    </w:p>
    <w:p w14:paraId="772DC8E9" w14:textId="77777777" w:rsidR="00542606" w:rsidRPr="00542606" w:rsidRDefault="00542606" w:rsidP="00542606">
      <w:pPr>
        <w:jc w:val="both"/>
        <w:rPr>
          <w:rFonts w:ascii="Cambria" w:hAnsi="Cambria" w:cstheme="minorHAnsi"/>
          <w:i/>
          <w:iCs/>
          <w:color w:val="833C0B" w:themeColor="accent2" w:themeShade="80"/>
          <w:sz w:val="32"/>
          <w:szCs w:val="32"/>
          <w:shd w:val="clear" w:color="auto" w:fill="FFFFFF"/>
        </w:rPr>
      </w:pPr>
      <w:r w:rsidRPr="00542606">
        <w:rPr>
          <w:rFonts w:ascii="Cambria" w:hAnsi="Cambria" w:cstheme="minorHAnsi"/>
          <w:b/>
          <w:bCs/>
          <w:i/>
          <w:iCs/>
          <w:color w:val="833C0B" w:themeColor="accent2" w:themeShade="80"/>
          <w:sz w:val="32"/>
          <w:szCs w:val="32"/>
          <w:shd w:val="clear" w:color="auto" w:fill="FFFFFF"/>
        </w:rPr>
        <w:t xml:space="preserve">Ms. Malak </w:t>
      </w:r>
      <w:proofErr w:type="spellStart"/>
      <w:r w:rsidRPr="00542606">
        <w:rPr>
          <w:rFonts w:ascii="Cambria" w:hAnsi="Cambria" w:cstheme="minorHAnsi"/>
          <w:b/>
          <w:bCs/>
          <w:i/>
          <w:iCs/>
          <w:color w:val="833C0B" w:themeColor="accent2" w:themeShade="80"/>
          <w:sz w:val="32"/>
          <w:szCs w:val="32"/>
          <w:shd w:val="clear" w:color="auto" w:fill="FFFFFF"/>
        </w:rPr>
        <w:t>AlRamady</w:t>
      </w:r>
      <w:proofErr w:type="spellEnd"/>
      <w:r w:rsidRPr="00542606">
        <w:rPr>
          <w:rFonts w:ascii="Cambria" w:hAnsi="Cambria" w:cstheme="minorHAnsi"/>
          <w:b/>
          <w:bCs/>
          <w:i/>
          <w:iCs/>
          <w:color w:val="833C0B" w:themeColor="accent2" w:themeShade="80"/>
          <w:sz w:val="32"/>
          <w:szCs w:val="32"/>
          <w:shd w:val="clear" w:color="auto" w:fill="FFFFFF"/>
        </w:rPr>
        <w:t xml:space="preserve">, </w:t>
      </w:r>
      <w:proofErr w:type="spellStart"/>
      <w:r w:rsidRPr="00542606">
        <w:rPr>
          <w:rFonts w:ascii="Cambria" w:hAnsi="Cambria" w:cstheme="minorHAnsi"/>
          <w:i/>
          <w:iCs/>
          <w:color w:val="833C0B" w:themeColor="accent2" w:themeShade="80"/>
          <w:sz w:val="32"/>
          <w:szCs w:val="32"/>
          <w:shd w:val="clear" w:color="auto" w:fill="FFFFFF"/>
        </w:rPr>
        <w:t>M.sc.</w:t>
      </w:r>
      <w:proofErr w:type="spellEnd"/>
      <w:r w:rsidRPr="00542606">
        <w:rPr>
          <w:rFonts w:ascii="Cambria" w:hAnsi="Cambria" w:cstheme="minorHAnsi"/>
          <w:i/>
          <w:iCs/>
          <w:color w:val="833C0B" w:themeColor="accent2" w:themeShade="80"/>
          <w:sz w:val="32"/>
          <w:szCs w:val="32"/>
          <w:shd w:val="clear" w:color="auto" w:fill="FFFFFF"/>
        </w:rPr>
        <w:t xml:space="preserve"> CCC-SLP, Senior Specialist, Autism Center of Excellence </w:t>
      </w:r>
    </w:p>
    <w:p w14:paraId="3EF9BFC7" w14:textId="77777777" w:rsidR="00542606" w:rsidRPr="00542606" w:rsidRDefault="00542606" w:rsidP="00542606">
      <w:pPr>
        <w:jc w:val="both"/>
        <w:rPr>
          <w:rFonts w:asciiTheme="minorHAnsi" w:hAnsiTheme="minorHAnsi" w:cstheme="minorHAnsi"/>
          <w:color w:val="000000" w:themeColor="text1"/>
          <w:sz w:val="28"/>
          <w:szCs w:val="28"/>
        </w:rPr>
      </w:pPr>
      <w:r w:rsidRPr="00542606">
        <w:rPr>
          <w:rFonts w:asciiTheme="minorHAnsi" w:hAnsiTheme="minorHAnsi" w:cstheme="minorHAnsi"/>
          <w:color w:val="000000" w:themeColor="text1"/>
          <w:sz w:val="28"/>
          <w:szCs w:val="28"/>
        </w:rPr>
        <w:t xml:space="preserve">Ms. Malak </w:t>
      </w:r>
      <w:proofErr w:type="spellStart"/>
      <w:r w:rsidRPr="00542606">
        <w:rPr>
          <w:rFonts w:asciiTheme="minorHAnsi" w:hAnsiTheme="minorHAnsi" w:cstheme="minorHAnsi"/>
          <w:color w:val="000000" w:themeColor="text1"/>
          <w:sz w:val="28"/>
          <w:szCs w:val="28"/>
        </w:rPr>
        <w:t>AlRamady</w:t>
      </w:r>
      <w:proofErr w:type="spellEnd"/>
      <w:r w:rsidRPr="00542606">
        <w:rPr>
          <w:rFonts w:asciiTheme="minorHAnsi" w:hAnsiTheme="minorHAnsi" w:cstheme="minorHAnsi"/>
          <w:color w:val="000000" w:themeColor="text1"/>
          <w:sz w:val="28"/>
          <w:szCs w:val="28"/>
        </w:rPr>
        <w:t xml:space="preserve"> does not have any relevant financial and non-financial information to disclose. </w:t>
      </w:r>
    </w:p>
    <w:p w14:paraId="122C41F9" w14:textId="77777777" w:rsidR="009064F7" w:rsidRPr="009064F7" w:rsidRDefault="009064F7" w:rsidP="009064F7">
      <w:pPr>
        <w:jc w:val="both"/>
        <w:rPr>
          <w:rFonts w:asciiTheme="minorHAnsi" w:hAnsiTheme="minorHAnsi" w:cstheme="minorHAnsi"/>
          <w:color w:val="000000" w:themeColor="text1"/>
          <w:sz w:val="28"/>
          <w:szCs w:val="28"/>
        </w:rPr>
      </w:pPr>
    </w:p>
    <w:p w14:paraId="3D2B6962" w14:textId="3FF6EC87" w:rsidR="00542606" w:rsidRPr="00542606" w:rsidRDefault="009064F7" w:rsidP="00542606">
      <w:pPr>
        <w:jc w:val="both"/>
        <w:rPr>
          <w:rFonts w:asciiTheme="minorHAnsi" w:hAnsiTheme="minorHAnsi" w:cstheme="minorHAnsi"/>
          <w:b/>
          <w:bCs/>
          <w:color w:val="806000" w:themeColor="accent4" w:themeShade="80"/>
          <w:sz w:val="28"/>
          <w:szCs w:val="28"/>
          <w:lang w:val="en-GB"/>
        </w:rPr>
      </w:pPr>
      <w:r w:rsidRPr="00542606">
        <w:rPr>
          <w:rFonts w:asciiTheme="minorHAnsi" w:hAnsiTheme="minorHAnsi" w:cstheme="minorHAnsi"/>
          <w:b/>
          <w:bCs/>
          <w:color w:val="806000" w:themeColor="accent4" w:themeShade="80"/>
          <w:sz w:val="28"/>
          <w:szCs w:val="28"/>
          <w:lang w:val="en-GB"/>
        </w:rPr>
        <w:t>Abstract:</w:t>
      </w:r>
    </w:p>
    <w:p w14:paraId="4576B4BC" w14:textId="77777777" w:rsidR="00542606" w:rsidRPr="00542606" w:rsidRDefault="00542606" w:rsidP="00542606">
      <w:pPr>
        <w:jc w:val="both"/>
        <w:rPr>
          <w:rFonts w:asciiTheme="minorHAnsi" w:hAnsiTheme="minorHAnsi" w:cstheme="minorHAnsi"/>
          <w:sz w:val="28"/>
          <w:szCs w:val="28"/>
        </w:rPr>
      </w:pPr>
      <w:r w:rsidRPr="00542606">
        <w:rPr>
          <w:rFonts w:asciiTheme="minorHAnsi" w:hAnsiTheme="minorHAnsi" w:cstheme="minorHAnsi"/>
          <w:sz w:val="28"/>
          <w:szCs w:val="28"/>
        </w:rPr>
        <w:t>This One-hour lecture will address interprofessional collaboration and practice between SLPs and other disciplines (ABAs, OTs) when assessing and implementing intervention plans for those with autism spectrum disorders (AAC). Focusing on a local team practice (Autism Center of Excellence) team where collaboration improved outcomes for their clients with ASD across different ages and severities. The speaker will address terminology and language frameworks used by each field, highlight the perspective of each discipline, and share practical strategies for facilitating collaboration and significant outcomes.</w:t>
      </w:r>
    </w:p>
    <w:p w14:paraId="76006BDB" w14:textId="77777777" w:rsidR="00542606" w:rsidRPr="00542606" w:rsidRDefault="00542606" w:rsidP="00542606">
      <w:pPr>
        <w:jc w:val="both"/>
        <w:rPr>
          <w:rFonts w:asciiTheme="minorHAnsi" w:hAnsiTheme="minorHAnsi" w:cstheme="minorHAnsi"/>
          <w:sz w:val="28"/>
          <w:szCs w:val="28"/>
        </w:rPr>
      </w:pPr>
    </w:p>
    <w:p w14:paraId="0329C350" w14:textId="40920643" w:rsidR="005B2ABE" w:rsidRPr="005B2ABE" w:rsidRDefault="00542606" w:rsidP="00542606">
      <w:pPr>
        <w:jc w:val="both"/>
        <w:rPr>
          <w:rFonts w:asciiTheme="minorHAnsi" w:hAnsiTheme="minorHAnsi" w:cstheme="minorHAnsi"/>
          <w:b/>
          <w:bCs/>
          <w:color w:val="FF0000"/>
          <w:sz w:val="28"/>
          <w:szCs w:val="28"/>
          <w:lang w:val="en-GB"/>
        </w:rPr>
      </w:pPr>
      <w:r w:rsidRPr="005B2ABE">
        <w:rPr>
          <w:rFonts w:asciiTheme="minorHAnsi" w:hAnsiTheme="minorHAnsi" w:cstheme="minorHAnsi"/>
          <w:b/>
          <w:bCs/>
          <w:color w:val="FF0000"/>
          <w:sz w:val="28"/>
          <w:szCs w:val="28"/>
          <w:lang w:val="en-GB"/>
        </w:rPr>
        <w:t>Learn</w:t>
      </w:r>
      <w:r w:rsidR="005B2ABE" w:rsidRPr="005B2ABE">
        <w:rPr>
          <w:rFonts w:asciiTheme="minorHAnsi" w:hAnsiTheme="minorHAnsi" w:cstheme="minorHAnsi"/>
          <w:b/>
          <w:bCs/>
          <w:color w:val="FF0000"/>
          <w:sz w:val="28"/>
          <w:szCs w:val="28"/>
          <w:lang w:val="en-GB"/>
        </w:rPr>
        <w:t>ing</w:t>
      </w:r>
      <w:r w:rsidRPr="005B2ABE">
        <w:rPr>
          <w:rFonts w:asciiTheme="minorHAnsi" w:hAnsiTheme="minorHAnsi" w:cstheme="minorHAnsi"/>
          <w:b/>
          <w:bCs/>
          <w:color w:val="FF0000"/>
          <w:sz w:val="28"/>
          <w:szCs w:val="28"/>
          <w:lang w:val="en-GB"/>
        </w:rPr>
        <w:t xml:space="preserve"> Outcome</w:t>
      </w:r>
      <w:r w:rsidR="005B2ABE" w:rsidRPr="005B2ABE">
        <w:rPr>
          <w:rFonts w:asciiTheme="minorHAnsi" w:hAnsiTheme="minorHAnsi" w:cstheme="minorHAnsi"/>
          <w:b/>
          <w:bCs/>
          <w:color w:val="FF0000"/>
          <w:sz w:val="28"/>
          <w:szCs w:val="28"/>
          <w:lang w:val="en-GB"/>
        </w:rPr>
        <w:t>s</w:t>
      </w:r>
      <w:r w:rsidRPr="005B2ABE">
        <w:rPr>
          <w:rFonts w:asciiTheme="minorHAnsi" w:hAnsiTheme="minorHAnsi" w:cstheme="minorHAnsi"/>
          <w:b/>
          <w:bCs/>
          <w:color w:val="FF0000"/>
          <w:sz w:val="28"/>
          <w:szCs w:val="28"/>
          <w:lang w:val="en-GB"/>
        </w:rPr>
        <w:t>:</w:t>
      </w:r>
    </w:p>
    <w:p w14:paraId="74367614" w14:textId="77777777" w:rsidR="005B2ABE" w:rsidRPr="005B2ABE" w:rsidRDefault="005B2ABE" w:rsidP="005B2ABE">
      <w:pPr>
        <w:rPr>
          <w:rFonts w:cstheme="minorHAnsi"/>
          <w:b/>
          <w:bCs/>
          <w:color w:val="806000" w:themeColor="accent4" w:themeShade="80"/>
          <w:sz w:val="24"/>
          <w:szCs w:val="24"/>
        </w:rPr>
      </w:pPr>
      <w:r w:rsidRPr="005B2ABE">
        <w:rPr>
          <w:rFonts w:cstheme="minorHAnsi"/>
          <w:color w:val="FF0000"/>
          <w:shd w:val="clear" w:color="auto" w:fill="FFFFFF"/>
        </w:rPr>
        <w:t>Attendees will be able to</w:t>
      </w:r>
    </w:p>
    <w:p w14:paraId="0936AF6A" w14:textId="2B5F5417" w:rsidR="00542606" w:rsidRPr="00542606" w:rsidRDefault="00542606" w:rsidP="00542606">
      <w:pPr>
        <w:jc w:val="both"/>
        <w:rPr>
          <w:rFonts w:asciiTheme="minorHAnsi" w:hAnsiTheme="minorHAnsi" w:cstheme="minorHAnsi"/>
          <w:b/>
          <w:bCs/>
          <w:color w:val="806000" w:themeColor="accent4" w:themeShade="80"/>
          <w:sz w:val="28"/>
          <w:szCs w:val="28"/>
          <w:lang w:val="en-GB"/>
        </w:rPr>
      </w:pPr>
      <w:r w:rsidRPr="00542606">
        <w:rPr>
          <w:rFonts w:asciiTheme="minorHAnsi" w:hAnsiTheme="minorHAnsi" w:cstheme="minorHAnsi"/>
          <w:b/>
          <w:bCs/>
          <w:color w:val="806000" w:themeColor="accent4" w:themeShade="80"/>
          <w:sz w:val="28"/>
          <w:szCs w:val="28"/>
          <w:lang w:val="en-GB"/>
        </w:rPr>
        <w:t xml:space="preserve"> </w:t>
      </w:r>
    </w:p>
    <w:p w14:paraId="61D1BAD1" w14:textId="5DA46D18" w:rsidR="00542606" w:rsidRPr="005B2ABE" w:rsidRDefault="00542606">
      <w:pPr>
        <w:pStyle w:val="ListParagraph"/>
        <w:numPr>
          <w:ilvl w:val="0"/>
          <w:numId w:val="8"/>
        </w:numPr>
        <w:rPr>
          <w:rFonts w:cstheme="minorHAnsi"/>
          <w:sz w:val="28"/>
          <w:szCs w:val="28"/>
        </w:rPr>
      </w:pPr>
      <w:r w:rsidRPr="005B2ABE">
        <w:rPr>
          <w:rFonts w:cstheme="minorHAnsi"/>
          <w:sz w:val="28"/>
          <w:szCs w:val="28"/>
        </w:rPr>
        <w:t xml:space="preserve">Identify similarities and differences in training, scope of practice, and competencies of SLPs, ABA specialists and OTs. </w:t>
      </w:r>
    </w:p>
    <w:p w14:paraId="45F8CDA6" w14:textId="1BFDDAAA" w:rsidR="00542606" w:rsidRPr="005B2ABE" w:rsidRDefault="00542606">
      <w:pPr>
        <w:pStyle w:val="ListParagraph"/>
        <w:numPr>
          <w:ilvl w:val="0"/>
          <w:numId w:val="8"/>
        </w:numPr>
        <w:rPr>
          <w:rFonts w:cstheme="minorHAnsi"/>
          <w:sz w:val="28"/>
          <w:szCs w:val="28"/>
        </w:rPr>
      </w:pPr>
      <w:r w:rsidRPr="005B2ABE">
        <w:rPr>
          <w:rFonts w:cstheme="minorHAnsi"/>
          <w:sz w:val="28"/>
          <w:szCs w:val="28"/>
        </w:rPr>
        <w:t xml:space="preserve">Identify the 3 key principles about IPE/IPP. </w:t>
      </w:r>
    </w:p>
    <w:p w14:paraId="74F63E74" w14:textId="64023782" w:rsidR="00542606" w:rsidRPr="005B2ABE" w:rsidRDefault="00542606">
      <w:pPr>
        <w:pStyle w:val="ListParagraph"/>
        <w:numPr>
          <w:ilvl w:val="0"/>
          <w:numId w:val="8"/>
        </w:numPr>
        <w:rPr>
          <w:rFonts w:cstheme="minorHAnsi"/>
          <w:sz w:val="28"/>
          <w:szCs w:val="28"/>
        </w:rPr>
      </w:pPr>
      <w:r w:rsidRPr="005B2ABE">
        <w:rPr>
          <w:rFonts w:cstheme="minorHAnsi"/>
          <w:sz w:val="28"/>
          <w:szCs w:val="28"/>
        </w:rPr>
        <w:t xml:space="preserve">Describe differences in terminology and language frameworks between the fields of speech-language pathology and other disciplines </w:t>
      </w:r>
    </w:p>
    <w:p w14:paraId="25C6F096" w14:textId="16591447" w:rsidR="00542606" w:rsidRPr="005B2ABE" w:rsidRDefault="00542606">
      <w:pPr>
        <w:pStyle w:val="ListParagraph"/>
        <w:numPr>
          <w:ilvl w:val="0"/>
          <w:numId w:val="8"/>
        </w:numPr>
        <w:rPr>
          <w:rFonts w:cstheme="minorHAnsi"/>
          <w:sz w:val="28"/>
          <w:szCs w:val="28"/>
        </w:rPr>
      </w:pPr>
      <w:r w:rsidRPr="005B2ABE">
        <w:rPr>
          <w:rFonts w:cstheme="minorHAnsi"/>
          <w:sz w:val="28"/>
          <w:szCs w:val="28"/>
        </w:rPr>
        <w:t xml:space="preserve">Define practical strategies for effective collaboration between SLPs and other professionals when planning intervention for those with autism spectrum disorder  (ASD). </w:t>
      </w:r>
    </w:p>
    <w:p w14:paraId="2B91710B" w14:textId="55231364" w:rsidR="009064F7" w:rsidRPr="005B2ABE" w:rsidRDefault="00542606">
      <w:pPr>
        <w:pStyle w:val="ListParagraph"/>
        <w:numPr>
          <w:ilvl w:val="0"/>
          <w:numId w:val="8"/>
        </w:numPr>
        <w:rPr>
          <w:rFonts w:cstheme="minorHAnsi"/>
          <w:sz w:val="28"/>
          <w:szCs w:val="28"/>
        </w:rPr>
      </w:pPr>
      <w:r w:rsidRPr="005B2ABE">
        <w:rPr>
          <w:rFonts w:cstheme="minorHAnsi"/>
          <w:sz w:val="28"/>
          <w:szCs w:val="28"/>
        </w:rPr>
        <w:lastRenderedPageBreak/>
        <w:t xml:space="preserve">Describe an understanding on Interprofessional Practice (IPP) in action within a local team: Autism Center of Excellence (ACE) experience. </w:t>
      </w:r>
    </w:p>
    <w:p w14:paraId="60DFC1D4" w14:textId="77777777" w:rsidR="009064F7" w:rsidRPr="009064F7" w:rsidRDefault="009064F7" w:rsidP="009064F7">
      <w:pPr>
        <w:ind w:left="-270"/>
        <w:jc w:val="center"/>
        <w:rPr>
          <w:rFonts w:cstheme="minorHAnsi"/>
          <w:b/>
          <w:bCs/>
          <w:sz w:val="32"/>
          <w:szCs w:val="32"/>
        </w:rPr>
      </w:pPr>
      <w:r w:rsidRPr="009064F7">
        <w:rPr>
          <w:rFonts w:cstheme="minorHAnsi" w:hint="cs"/>
          <w:b/>
          <w:bCs/>
          <w:sz w:val="32"/>
          <w:szCs w:val="32"/>
          <w:rtl/>
        </w:rPr>
        <w:t>الاحد</w:t>
      </w:r>
      <w:r w:rsidRPr="009064F7">
        <w:rPr>
          <w:rFonts w:cstheme="minorHAnsi"/>
          <w:b/>
          <w:bCs/>
          <w:sz w:val="32"/>
          <w:szCs w:val="32"/>
          <w:rtl/>
        </w:rPr>
        <w:t xml:space="preserve"> </w:t>
      </w:r>
      <w:r w:rsidRPr="009064F7">
        <w:rPr>
          <w:rFonts w:cstheme="minorHAnsi" w:hint="cs"/>
          <w:b/>
          <w:bCs/>
          <w:sz w:val="32"/>
          <w:szCs w:val="32"/>
          <w:rtl/>
        </w:rPr>
        <w:t>1</w:t>
      </w:r>
      <w:r w:rsidRPr="009064F7">
        <w:rPr>
          <w:rFonts w:cstheme="minorHAnsi"/>
          <w:b/>
          <w:bCs/>
          <w:sz w:val="32"/>
          <w:szCs w:val="32"/>
          <w:rtl/>
        </w:rPr>
        <w:t xml:space="preserve"> </w:t>
      </w:r>
      <w:r w:rsidRPr="009064F7">
        <w:rPr>
          <w:rFonts w:cstheme="minorHAnsi" w:hint="cs"/>
          <w:b/>
          <w:bCs/>
          <w:sz w:val="32"/>
          <w:szCs w:val="32"/>
          <w:rtl/>
        </w:rPr>
        <w:t>ذو القعدة</w:t>
      </w:r>
      <w:r w:rsidRPr="009064F7">
        <w:rPr>
          <w:rFonts w:cstheme="minorHAnsi"/>
          <w:b/>
          <w:bCs/>
          <w:sz w:val="32"/>
          <w:szCs w:val="32"/>
          <w:rtl/>
        </w:rPr>
        <w:t xml:space="preserve"> 1444 2</w:t>
      </w:r>
      <w:r w:rsidRPr="009064F7">
        <w:rPr>
          <w:rFonts w:cstheme="minorHAnsi" w:hint="cs"/>
          <w:b/>
          <w:bCs/>
          <w:sz w:val="32"/>
          <w:szCs w:val="32"/>
          <w:rtl/>
        </w:rPr>
        <w:t>1</w:t>
      </w:r>
      <w:r w:rsidRPr="009064F7">
        <w:rPr>
          <w:rFonts w:cstheme="minorHAnsi"/>
          <w:b/>
          <w:bCs/>
          <w:sz w:val="32"/>
          <w:szCs w:val="32"/>
          <w:rtl/>
        </w:rPr>
        <w:t xml:space="preserve"> مايو 2023</w:t>
      </w:r>
    </w:p>
    <w:p w14:paraId="031BD795" w14:textId="5645A347" w:rsidR="009064F7" w:rsidRDefault="00656ED0" w:rsidP="009064F7">
      <w:pPr>
        <w:bidi/>
        <w:rPr>
          <w:b/>
          <w:bCs/>
          <w:noProof/>
          <w:sz w:val="32"/>
          <w:szCs w:val="32"/>
        </w:rPr>
      </w:pPr>
      <w:r>
        <w:rPr>
          <w:rFonts w:asciiTheme="minorHAnsi" w:hAnsiTheme="minorHAnsi" w:cstheme="minorHAnsi"/>
          <w:b/>
          <w:bCs/>
          <w:noProof/>
          <w:color w:val="806000" w:themeColor="accent4" w:themeShade="80"/>
          <w:sz w:val="24"/>
          <w:szCs w:val="24"/>
          <w:lang w:val="en-GB"/>
        </w:rPr>
        <w:drawing>
          <wp:anchor distT="0" distB="0" distL="114300" distR="114300" simplePos="0" relativeHeight="251714560" behindDoc="1" locked="0" layoutInCell="1" allowOverlap="1" wp14:anchorId="4D6DDE0A" wp14:editId="3DB28216">
            <wp:simplePos x="0" y="0"/>
            <wp:positionH relativeFrom="column">
              <wp:posOffset>4798695</wp:posOffset>
            </wp:positionH>
            <wp:positionV relativeFrom="paragraph">
              <wp:posOffset>215441</wp:posOffset>
            </wp:positionV>
            <wp:extent cx="1499235" cy="1938020"/>
            <wp:effectExtent l="38100" t="38100" r="120015" b="119380"/>
            <wp:wrapTight wrapText="bothSides">
              <wp:wrapPolygon edited="0">
                <wp:start x="-549" y="-425"/>
                <wp:lineTo x="-549" y="22081"/>
                <wp:lineTo x="-274" y="22718"/>
                <wp:lineTo x="22780" y="22718"/>
                <wp:lineTo x="23055" y="20383"/>
                <wp:lineTo x="23055" y="3185"/>
                <wp:lineTo x="22780" y="0"/>
                <wp:lineTo x="22780" y="-425"/>
                <wp:lineTo x="-549" y="-425"/>
              </wp:wrapPolygon>
            </wp:wrapTight>
            <wp:docPr id="134299034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9235" cy="1938020"/>
                    </a:xfrm>
                    <a:prstGeom prst="rect">
                      <a:avLst/>
                    </a:prstGeom>
                    <a:ln w="3175" cap="sq">
                      <a:solidFill>
                        <a:srgbClr val="000000"/>
                      </a:solidFill>
                      <a:miter lim="800000"/>
                    </a:ln>
                    <a:effectLst>
                      <a:outerShdw blurRad="57150" dist="50800" dir="2700000" algn="tl" rotWithShape="0">
                        <a:srgbClr val="000000">
                          <a:alpha val="40000"/>
                        </a:srgbClr>
                      </a:outerShdw>
                    </a:effectLst>
                  </pic:spPr>
                </pic:pic>
              </a:graphicData>
            </a:graphic>
          </wp:anchor>
        </w:drawing>
      </w:r>
    </w:p>
    <w:p w14:paraId="7711BF49" w14:textId="48DDF823" w:rsidR="00542606" w:rsidRDefault="00542606" w:rsidP="00542606">
      <w:pPr>
        <w:bidi/>
        <w:jc w:val="right"/>
        <w:rPr>
          <w:b/>
          <w:bCs/>
          <w:noProof/>
          <w:sz w:val="32"/>
          <w:szCs w:val="32"/>
        </w:rPr>
      </w:pPr>
      <w:r w:rsidRPr="00542606">
        <w:rPr>
          <w:b/>
          <w:bCs/>
          <w:noProof/>
          <w:sz w:val="32"/>
          <w:szCs w:val="32"/>
        </w:rPr>
        <w:t xml:space="preserve">Biological interventions for post-stroke aphasia: The current evidence and future directions </w:t>
      </w:r>
    </w:p>
    <w:p w14:paraId="1175C660" w14:textId="3F4938B8" w:rsidR="009064F7" w:rsidRPr="00CF750E" w:rsidRDefault="00542606" w:rsidP="00542606">
      <w:pPr>
        <w:bidi/>
        <w:jc w:val="right"/>
        <w:rPr>
          <w:rFonts w:asciiTheme="minorHAnsi" w:hAnsiTheme="minorHAnsi" w:cstheme="minorHAnsi"/>
          <w:sz w:val="24"/>
          <w:szCs w:val="24"/>
        </w:rPr>
      </w:pPr>
      <w:r w:rsidRPr="00542606">
        <w:rPr>
          <w:b/>
          <w:bCs/>
          <w:noProof/>
          <w:sz w:val="32"/>
          <w:szCs w:val="32"/>
        </w:rPr>
        <w:t xml:space="preserve"> </w:t>
      </w:r>
      <w:r w:rsidR="009064F7" w:rsidRPr="00CF750E">
        <w:rPr>
          <w:rFonts w:asciiTheme="minorHAnsi" w:hAnsiTheme="minorHAnsi" w:cstheme="minorHAnsi"/>
          <w:sz w:val="24"/>
          <w:szCs w:val="24"/>
        </w:rPr>
        <w:t>Time:</w:t>
      </w:r>
      <w:r>
        <w:rPr>
          <w:rFonts w:asciiTheme="minorHAnsi" w:hAnsiTheme="minorHAnsi" w:cstheme="minorHAnsi"/>
          <w:sz w:val="24"/>
          <w:szCs w:val="24"/>
        </w:rPr>
        <w:t xml:space="preserve"> 12</w:t>
      </w:r>
      <w:r w:rsidR="009064F7" w:rsidRPr="00CF750E">
        <w:rPr>
          <w:rFonts w:asciiTheme="minorHAnsi" w:hAnsiTheme="minorHAnsi" w:cstheme="minorHAnsi"/>
          <w:sz w:val="24"/>
          <w:szCs w:val="24"/>
        </w:rPr>
        <w:t>:00 –</w:t>
      </w:r>
      <w:r>
        <w:rPr>
          <w:rFonts w:asciiTheme="minorHAnsi" w:hAnsiTheme="minorHAnsi" w:cstheme="minorHAnsi"/>
          <w:sz w:val="24"/>
          <w:szCs w:val="24"/>
        </w:rPr>
        <w:t>1</w:t>
      </w:r>
      <w:r w:rsidR="009064F7" w:rsidRPr="00CF750E">
        <w:rPr>
          <w:rFonts w:asciiTheme="minorHAnsi" w:hAnsiTheme="minorHAnsi" w:cstheme="minorHAnsi"/>
          <w:sz w:val="24"/>
          <w:szCs w:val="24"/>
        </w:rPr>
        <w:t>:00</w:t>
      </w:r>
    </w:p>
    <w:p w14:paraId="6E4800E7" w14:textId="75018484" w:rsidR="009064F7" w:rsidRPr="00CF750E" w:rsidRDefault="009064F7" w:rsidP="009064F7">
      <w:pPr>
        <w:bidi/>
        <w:jc w:val="right"/>
        <w:rPr>
          <w:rFonts w:asciiTheme="minorHAnsi" w:hAnsiTheme="minorHAnsi" w:cstheme="minorHAnsi"/>
          <w:sz w:val="24"/>
          <w:szCs w:val="24"/>
        </w:rPr>
      </w:pPr>
      <w:r w:rsidRPr="00CF750E">
        <w:rPr>
          <w:rFonts w:asciiTheme="minorHAnsi" w:hAnsiTheme="minorHAnsi" w:cstheme="minorHAnsi"/>
          <w:sz w:val="24"/>
          <w:szCs w:val="24"/>
        </w:rPr>
        <w:t>Language: English</w:t>
      </w:r>
    </w:p>
    <w:p w14:paraId="48156291" w14:textId="355013E5" w:rsidR="009064F7" w:rsidRDefault="00542606" w:rsidP="009064F7">
      <w:pPr>
        <w:bidi/>
        <w:jc w:val="right"/>
        <w:rPr>
          <w:rFonts w:asciiTheme="minorHAnsi" w:hAnsiTheme="minorHAnsi" w:cstheme="minorHAnsi"/>
          <w:sz w:val="24"/>
          <w:szCs w:val="24"/>
        </w:rPr>
      </w:pPr>
      <w:r>
        <w:rPr>
          <w:rFonts w:asciiTheme="minorHAnsi" w:hAnsiTheme="minorHAnsi" w:cstheme="minorHAnsi"/>
          <w:sz w:val="24"/>
          <w:szCs w:val="24"/>
        </w:rPr>
        <w:t>Lecture</w:t>
      </w:r>
    </w:p>
    <w:p w14:paraId="77733807" w14:textId="77777777" w:rsidR="009064F7" w:rsidRDefault="009064F7" w:rsidP="009064F7">
      <w:pPr>
        <w:bidi/>
        <w:jc w:val="right"/>
        <w:rPr>
          <w:rFonts w:asciiTheme="minorHAnsi" w:hAnsiTheme="minorHAnsi" w:cstheme="minorHAnsi"/>
          <w:sz w:val="24"/>
          <w:szCs w:val="24"/>
        </w:rPr>
      </w:pPr>
    </w:p>
    <w:p w14:paraId="18E67688" w14:textId="551FE18F" w:rsidR="009064F7" w:rsidRPr="00766205" w:rsidRDefault="009064F7" w:rsidP="009064F7">
      <w:pPr>
        <w:tabs>
          <w:tab w:val="left" w:pos="9900"/>
        </w:tabs>
        <w:rPr>
          <w:rFonts w:ascii="HoloLens MDL2 Assets" w:hAnsi="HoloLens MDL2 Assets" w:cstheme="minorHAnsi"/>
          <w:b/>
          <w:bCs/>
          <w:color w:val="833C0B" w:themeColor="accent2" w:themeShade="80"/>
          <w:shd w:val="clear" w:color="auto" w:fill="FFFFFF"/>
        </w:rPr>
      </w:pPr>
    </w:p>
    <w:p w14:paraId="78467E8A" w14:textId="77777777" w:rsidR="00542606" w:rsidRPr="00542606" w:rsidRDefault="00542606" w:rsidP="00542606">
      <w:pPr>
        <w:jc w:val="both"/>
        <w:rPr>
          <w:rFonts w:ascii="Cambria" w:hAnsi="Cambria" w:cstheme="minorHAnsi"/>
          <w:i/>
          <w:iCs/>
          <w:color w:val="833C0B" w:themeColor="accent2" w:themeShade="80"/>
          <w:sz w:val="28"/>
          <w:szCs w:val="28"/>
          <w:shd w:val="clear" w:color="auto" w:fill="FFFFFF"/>
          <w:lang w:val="en-GB"/>
        </w:rPr>
      </w:pPr>
      <w:proofErr w:type="spellStart"/>
      <w:r w:rsidRPr="00542606">
        <w:rPr>
          <w:rFonts w:ascii="Cambria" w:hAnsi="Cambria" w:cstheme="minorHAnsi"/>
          <w:b/>
          <w:bCs/>
          <w:i/>
          <w:iCs/>
          <w:color w:val="833C0B" w:themeColor="accent2" w:themeShade="80"/>
          <w:sz w:val="28"/>
          <w:szCs w:val="28"/>
          <w:shd w:val="clear" w:color="auto" w:fill="FFFFFF"/>
          <w:lang w:val="en-GB"/>
        </w:rPr>
        <w:t>Dr.</w:t>
      </w:r>
      <w:proofErr w:type="spellEnd"/>
      <w:r w:rsidRPr="00542606">
        <w:rPr>
          <w:rFonts w:ascii="Cambria" w:hAnsi="Cambria" w:cstheme="minorHAnsi"/>
          <w:b/>
          <w:bCs/>
          <w:i/>
          <w:iCs/>
          <w:color w:val="833C0B" w:themeColor="accent2" w:themeShade="80"/>
          <w:sz w:val="28"/>
          <w:szCs w:val="28"/>
          <w:shd w:val="clear" w:color="auto" w:fill="FFFFFF"/>
          <w:lang w:val="en-GB"/>
        </w:rPr>
        <w:t xml:space="preserve"> Mohammed </w:t>
      </w:r>
      <w:proofErr w:type="spellStart"/>
      <w:r w:rsidRPr="00542606">
        <w:rPr>
          <w:rFonts w:ascii="Cambria" w:hAnsi="Cambria" w:cstheme="minorHAnsi"/>
          <w:b/>
          <w:bCs/>
          <w:i/>
          <w:iCs/>
          <w:color w:val="833C0B" w:themeColor="accent2" w:themeShade="80"/>
          <w:sz w:val="28"/>
          <w:szCs w:val="28"/>
          <w:shd w:val="clear" w:color="auto" w:fill="FFFFFF"/>
          <w:lang w:val="en-GB"/>
        </w:rPr>
        <w:t>Fala</w:t>
      </w:r>
      <w:proofErr w:type="spellEnd"/>
      <w:r w:rsidRPr="00542606">
        <w:rPr>
          <w:rFonts w:ascii="Cambria" w:hAnsi="Cambria" w:cstheme="minorHAnsi"/>
          <w:b/>
          <w:bCs/>
          <w:i/>
          <w:iCs/>
          <w:color w:val="833C0B" w:themeColor="accent2" w:themeShade="80"/>
          <w:sz w:val="28"/>
          <w:szCs w:val="28"/>
          <w:shd w:val="clear" w:color="auto" w:fill="FFFFFF"/>
          <w:lang w:val="en-GB"/>
        </w:rPr>
        <w:t xml:space="preserve"> </w:t>
      </w:r>
      <w:proofErr w:type="spellStart"/>
      <w:r w:rsidRPr="00542606">
        <w:rPr>
          <w:rFonts w:ascii="Cambria" w:hAnsi="Cambria" w:cstheme="minorHAnsi"/>
          <w:b/>
          <w:bCs/>
          <w:i/>
          <w:iCs/>
          <w:color w:val="833C0B" w:themeColor="accent2" w:themeShade="80"/>
          <w:sz w:val="28"/>
          <w:szCs w:val="28"/>
          <w:shd w:val="clear" w:color="auto" w:fill="FFFFFF"/>
          <w:lang w:val="en-GB"/>
        </w:rPr>
        <w:t>AlHarbi</w:t>
      </w:r>
      <w:proofErr w:type="spellEnd"/>
      <w:r w:rsidRPr="00542606">
        <w:rPr>
          <w:rFonts w:ascii="Cambria" w:hAnsi="Cambria" w:cstheme="minorHAnsi"/>
          <w:i/>
          <w:iCs/>
          <w:color w:val="833C0B" w:themeColor="accent2" w:themeShade="80"/>
          <w:sz w:val="28"/>
          <w:szCs w:val="28"/>
          <w:shd w:val="clear" w:color="auto" w:fill="FFFFFF"/>
          <w:lang w:val="en-GB"/>
        </w:rPr>
        <w:t>, PhD, CCC-SLP, Assistant Professor and Department Chair of SLP-A Program, Taibah University.</w:t>
      </w:r>
    </w:p>
    <w:p w14:paraId="04A4A102" w14:textId="77777777" w:rsidR="00542606" w:rsidRPr="00542606" w:rsidRDefault="00542606" w:rsidP="00542606">
      <w:pPr>
        <w:jc w:val="both"/>
        <w:rPr>
          <w:rFonts w:asciiTheme="minorHAnsi" w:hAnsiTheme="minorHAnsi" w:cstheme="minorHAnsi"/>
          <w:color w:val="000000" w:themeColor="text1"/>
          <w:sz w:val="24"/>
          <w:szCs w:val="24"/>
        </w:rPr>
      </w:pPr>
      <w:r w:rsidRPr="00542606">
        <w:rPr>
          <w:rFonts w:asciiTheme="minorHAnsi" w:hAnsiTheme="minorHAnsi" w:cstheme="minorHAnsi"/>
          <w:color w:val="000000" w:themeColor="text1"/>
          <w:sz w:val="24"/>
          <w:szCs w:val="24"/>
        </w:rPr>
        <w:t xml:space="preserve">Dr. Mohammed </w:t>
      </w:r>
      <w:proofErr w:type="spellStart"/>
      <w:r w:rsidRPr="00542606">
        <w:rPr>
          <w:rFonts w:asciiTheme="minorHAnsi" w:hAnsiTheme="minorHAnsi" w:cstheme="minorHAnsi"/>
          <w:color w:val="000000" w:themeColor="text1"/>
          <w:sz w:val="24"/>
          <w:szCs w:val="24"/>
        </w:rPr>
        <w:t>AlHarbi</w:t>
      </w:r>
      <w:proofErr w:type="spellEnd"/>
      <w:r w:rsidRPr="00542606">
        <w:rPr>
          <w:rFonts w:asciiTheme="minorHAnsi" w:hAnsiTheme="minorHAnsi" w:cstheme="minorHAnsi"/>
          <w:color w:val="000000" w:themeColor="text1"/>
          <w:sz w:val="24"/>
          <w:szCs w:val="24"/>
        </w:rPr>
        <w:t xml:space="preserve"> does not have any relevant financial and non-financial information to disclose. </w:t>
      </w:r>
    </w:p>
    <w:p w14:paraId="353EB8B5" w14:textId="77777777" w:rsidR="009064F7" w:rsidRPr="009064F7" w:rsidRDefault="009064F7" w:rsidP="009064F7">
      <w:pPr>
        <w:jc w:val="both"/>
        <w:rPr>
          <w:rFonts w:asciiTheme="minorHAnsi" w:hAnsiTheme="minorHAnsi" w:cstheme="minorHAnsi"/>
          <w:color w:val="000000" w:themeColor="text1"/>
          <w:sz w:val="24"/>
          <w:szCs w:val="24"/>
        </w:rPr>
      </w:pPr>
    </w:p>
    <w:p w14:paraId="2A60B750" w14:textId="77777777" w:rsidR="00542606" w:rsidRPr="00656ED0" w:rsidRDefault="009064F7" w:rsidP="00542606">
      <w:pPr>
        <w:jc w:val="both"/>
        <w:rPr>
          <w:rFonts w:asciiTheme="minorHAnsi" w:hAnsiTheme="minorHAnsi" w:cstheme="minorHAnsi"/>
          <w:b/>
          <w:bCs/>
          <w:color w:val="806000" w:themeColor="accent4" w:themeShade="80"/>
          <w:sz w:val="28"/>
          <w:szCs w:val="28"/>
          <w:lang w:val="en-GB"/>
        </w:rPr>
      </w:pPr>
      <w:r w:rsidRPr="009064F7">
        <w:rPr>
          <w:rFonts w:cstheme="minorHAnsi"/>
          <w:sz w:val="24"/>
          <w:szCs w:val="24"/>
        </w:rPr>
        <w:br/>
      </w:r>
      <w:r w:rsidR="00542606" w:rsidRPr="00656ED0">
        <w:rPr>
          <w:rFonts w:asciiTheme="minorHAnsi" w:hAnsiTheme="minorHAnsi" w:cstheme="minorHAnsi"/>
          <w:b/>
          <w:bCs/>
          <w:color w:val="806000" w:themeColor="accent4" w:themeShade="80"/>
          <w:sz w:val="28"/>
          <w:szCs w:val="28"/>
          <w:lang w:val="en-GB"/>
        </w:rPr>
        <w:t>Abstract:</w:t>
      </w:r>
    </w:p>
    <w:p w14:paraId="5B654BAE" w14:textId="77777777" w:rsidR="00542606" w:rsidRPr="00656ED0" w:rsidRDefault="00542606" w:rsidP="00542606">
      <w:pPr>
        <w:jc w:val="both"/>
        <w:rPr>
          <w:rFonts w:asciiTheme="minorHAnsi" w:hAnsiTheme="minorHAnsi" w:cstheme="minorHAnsi"/>
          <w:b/>
          <w:bCs/>
          <w:sz w:val="24"/>
          <w:szCs w:val="24"/>
          <w:shd w:val="clear" w:color="auto" w:fill="FFFFFF"/>
        </w:rPr>
      </w:pPr>
      <w:r w:rsidRPr="00656ED0">
        <w:rPr>
          <w:rFonts w:asciiTheme="minorHAnsi" w:hAnsiTheme="minorHAnsi" w:cstheme="minorHAnsi"/>
          <w:sz w:val="24"/>
          <w:szCs w:val="24"/>
        </w:rPr>
        <w:t xml:space="preserve">Aphasia is an acquired language disorder that affects about 30% of stroke survivors. Aphasia is known to have a negative impact on quality of life of people with aphasia and associated with economic burdens due long-term rehabilitation needs. </w:t>
      </w:r>
    </w:p>
    <w:p w14:paraId="58154753" w14:textId="77777777" w:rsidR="00542606" w:rsidRPr="00656ED0" w:rsidRDefault="00542606" w:rsidP="00542606">
      <w:pPr>
        <w:jc w:val="both"/>
        <w:rPr>
          <w:rFonts w:asciiTheme="minorHAnsi" w:hAnsiTheme="minorHAnsi" w:cstheme="minorHAnsi"/>
          <w:sz w:val="24"/>
          <w:szCs w:val="24"/>
        </w:rPr>
      </w:pPr>
      <w:r w:rsidRPr="00656ED0">
        <w:rPr>
          <w:rFonts w:asciiTheme="minorHAnsi" w:hAnsiTheme="minorHAnsi" w:cstheme="minorHAnsi"/>
          <w:sz w:val="24"/>
          <w:szCs w:val="24"/>
        </w:rPr>
        <w:t>Traditional aphasia rehabilitation can be effective even in chronic cases; however, the rehabilitation takes a long time and full restoration of language is rarely achieved. Therefore, researchers have been exploring new techniques that can speed up language recovery and make traditional aphasia rehabilitation more efficient. Among the new techniques, the biological based techniques which include brain stimulation such as repetitive transcranial magnetic stimulation (</w:t>
      </w:r>
      <w:proofErr w:type="spellStart"/>
      <w:r w:rsidRPr="00656ED0">
        <w:rPr>
          <w:rFonts w:asciiTheme="minorHAnsi" w:hAnsiTheme="minorHAnsi" w:cstheme="minorHAnsi"/>
          <w:sz w:val="24"/>
          <w:szCs w:val="24"/>
        </w:rPr>
        <w:t>rTMS</w:t>
      </w:r>
      <w:proofErr w:type="spellEnd"/>
      <w:r w:rsidRPr="00656ED0">
        <w:rPr>
          <w:rFonts w:asciiTheme="minorHAnsi" w:hAnsiTheme="minorHAnsi" w:cstheme="minorHAnsi"/>
          <w:sz w:val="24"/>
          <w:szCs w:val="24"/>
        </w:rPr>
        <w:t>) and neuromodulation technology such as transcranial direct stimulation (</w:t>
      </w:r>
      <w:proofErr w:type="spellStart"/>
      <w:r w:rsidRPr="00656ED0">
        <w:rPr>
          <w:rFonts w:asciiTheme="minorHAnsi" w:hAnsiTheme="minorHAnsi" w:cstheme="minorHAnsi"/>
          <w:sz w:val="24"/>
          <w:szCs w:val="24"/>
        </w:rPr>
        <w:t>tDCS</w:t>
      </w:r>
      <w:proofErr w:type="spellEnd"/>
      <w:r w:rsidRPr="00656ED0">
        <w:rPr>
          <w:rFonts w:asciiTheme="minorHAnsi" w:hAnsiTheme="minorHAnsi" w:cstheme="minorHAnsi"/>
          <w:sz w:val="24"/>
          <w:szCs w:val="24"/>
        </w:rPr>
        <w:t xml:space="preserve">). Recently, these techniques have shown promising results in boosting language functions in post-stroke aphasia. However, despite the great advantages that these techniques offer to aphasia rehabilitation, it is not yet approved for clinical use due to several methodological issues. </w:t>
      </w:r>
    </w:p>
    <w:p w14:paraId="435E1152" w14:textId="77777777" w:rsidR="00542606" w:rsidRPr="00656ED0" w:rsidRDefault="00542606" w:rsidP="00542606">
      <w:pPr>
        <w:jc w:val="both"/>
        <w:rPr>
          <w:rFonts w:asciiTheme="minorHAnsi" w:hAnsiTheme="minorHAnsi" w:cstheme="minorHAnsi"/>
          <w:sz w:val="24"/>
          <w:szCs w:val="24"/>
        </w:rPr>
      </w:pPr>
      <w:r w:rsidRPr="00656ED0">
        <w:rPr>
          <w:rFonts w:asciiTheme="minorHAnsi" w:hAnsiTheme="minorHAnsi" w:cstheme="minorHAnsi"/>
          <w:sz w:val="24"/>
          <w:szCs w:val="24"/>
        </w:rPr>
        <w:t xml:space="preserve">In this presentation, the current evidence for using biological intervention for post-stroke aphasia will be discussed. Specifically, the presentation will provide an introduction for biological intervention in aphasia including the definition and theoretical basis for using brain stimulation and neuromodulation. Then, the evidence of using both techniques ( </w:t>
      </w:r>
      <w:proofErr w:type="spellStart"/>
      <w:r w:rsidRPr="00656ED0">
        <w:rPr>
          <w:rFonts w:asciiTheme="minorHAnsi" w:hAnsiTheme="minorHAnsi" w:cstheme="minorHAnsi"/>
          <w:sz w:val="24"/>
          <w:szCs w:val="24"/>
        </w:rPr>
        <w:t>rTMS</w:t>
      </w:r>
      <w:proofErr w:type="spellEnd"/>
      <w:r w:rsidRPr="00656ED0">
        <w:rPr>
          <w:rFonts w:asciiTheme="minorHAnsi" w:hAnsiTheme="minorHAnsi" w:cstheme="minorHAnsi"/>
          <w:sz w:val="24"/>
          <w:szCs w:val="24"/>
        </w:rPr>
        <w:t xml:space="preserve"> and </w:t>
      </w:r>
      <w:proofErr w:type="spellStart"/>
      <w:r w:rsidRPr="00656ED0">
        <w:rPr>
          <w:rFonts w:asciiTheme="minorHAnsi" w:hAnsiTheme="minorHAnsi" w:cstheme="minorHAnsi"/>
          <w:sz w:val="24"/>
          <w:szCs w:val="24"/>
        </w:rPr>
        <w:t>tDCS</w:t>
      </w:r>
      <w:proofErr w:type="spellEnd"/>
      <w:r w:rsidRPr="00656ED0">
        <w:rPr>
          <w:rFonts w:asciiTheme="minorHAnsi" w:hAnsiTheme="minorHAnsi" w:cstheme="minorHAnsi"/>
          <w:sz w:val="24"/>
          <w:szCs w:val="24"/>
        </w:rPr>
        <w:t xml:space="preserve">) in improving language functions in post-stroke aphasia will be reviewed. Methodological issues and future directions for using both techniques will also be discussed. </w:t>
      </w:r>
    </w:p>
    <w:p w14:paraId="0ACB4C49" w14:textId="06F1FA0B" w:rsidR="00542606" w:rsidRPr="005B2ABE" w:rsidRDefault="005B2ABE" w:rsidP="00542606">
      <w:pPr>
        <w:jc w:val="both"/>
        <w:rPr>
          <w:rFonts w:asciiTheme="minorHAnsi" w:hAnsiTheme="minorHAnsi" w:cstheme="minorHAnsi"/>
          <w:b/>
          <w:bCs/>
          <w:color w:val="FF0000"/>
          <w:sz w:val="28"/>
          <w:szCs w:val="28"/>
          <w:lang w:val="en-GB"/>
        </w:rPr>
      </w:pPr>
      <w:r w:rsidRPr="005B2ABE">
        <w:rPr>
          <w:rFonts w:asciiTheme="minorHAnsi" w:hAnsiTheme="minorHAnsi" w:cstheme="minorHAnsi"/>
          <w:b/>
          <w:bCs/>
          <w:color w:val="FF0000"/>
          <w:sz w:val="28"/>
          <w:szCs w:val="28"/>
          <w:lang w:val="en-GB"/>
        </w:rPr>
        <w:t>Learning Outcomes</w:t>
      </w:r>
    </w:p>
    <w:p w14:paraId="0066E48E" w14:textId="77777777" w:rsidR="005B2ABE" w:rsidRPr="005B2ABE" w:rsidRDefault="005B2ABE" w:rsidP="005B2ABE">
      <w:pPr>
        <w:rPr>
          <w:rFonts w:cstheme="minorHAnsi"/>
          <w:b/>
          <w:bCs/>
          <w:color w:val="806000" w:themeColor="accent4" w:themeShade="80"/>
          <w:sz w:val="24"/>
          <w:szCs w:val="24"/>
        </w:rPr>
      </w:pPr>
      <w:r w:rsidRPr="005B2ABE">
        <w:rPr>
          <w:rFonts w:cstheme="minorHAnsi"/>
          <w:color w:val="FF0000"/>
          <w:shd w:val="clear" w:color="auto" w:fill="FFFFFF"/>
        </w:rPr>
        <w:t>Attendees will be able to</w:t>
      </w:r>
    </w:p>
    <w:p w14:paraId="110B7A7E" w14:textId="77777777" w:rsidR="005B2ABE" w:rsidRPr="00656ED0" w:rsidRDefault="005B2ABE" w:rsidP="00542606">
      <w:pPr>
        <w:jc w:val="both"/>
        <w:rPr>
          <w:rFonts w:asciiTheme="minorHAnsi" w:hAnsiTheme="minorHAnsi" w:cstheme="minorHAnsi"/>
          <w:sz w:val="24"/>
          <w:szCs w:val="24"/>
        </w:rPr>
      </w:pPr>
    </w:p>
    <w:p w14:paraId="248C6AFC" w14:textId="3107FE67" w:rsidR="00542606" w:rsidRPr="00656ED0" w:rsidRDefault="00542606">
      <w:pPr>
        <w:widowControl w:val="0"/>
        <w:numPr>
          <w:ilvl w:val="0"/>
          <w:numId w:val="9"/>
        </w:numPr>
        <w:spacing w:line="276" w:lineRule="auto"/>
        <w:jc w:val="both"/>
        <w:rPr>
          <w:rFonts w:asciiTheme="minorHAnsi" w:hAnsiTheme="minorHAnsi" w:cstheme="minorHAnsi"/>
          <w:sz w:val="24"/>
          <w:szCs w:val="24"/>
          <w:lang w:val="en-CA"/>
        </w:rPr>
      </w:pPr>
      <w:r w:rsidRPr="00656ED0">
        <w:rPr>
          <w:rFonts w:asciiTheme="minorHAnsi" w:hAnsiTheme="minorHAnsi" w:cstheme="minorHAnsi"/>
          <w:sz w:val="24"/>
          <w:szCs w:val="24"/>
          <w:lang w:val="en-CA"/>
        </w:rPr>
        <w:t>Define repetitive transcranial magnetic stimulation (</w:t>
      </w:r>
      <w:proofErr w:type="spellStart"/>
      <w:r w:rsidRPr="00656ED0">
        <w:rPr>
          <w:rFonts w:asciiTheme="minorHAnsi" w:hAnsiTheme="minorHAnsi" w:cstheme="minorHAnsi"/>
          <w:sz w:val="24"/>
          <w:szCs w:val="24"/>
          <w:lang w:val="en-CA"/>
        </w:rPr>
        <w:t>rTMS</w:t>
      </w:r>
      <w:proofErr w:type="spellEnd"/>
      <w:r w:rsidRPr="00656ED0">
        <w:rPr>
          <w:rFonts w:asciiTheme="minorHAnsi" w:hAnsiTheme="minorHAnsi" w:cstheme="minorHAnsi"/>
          <w:sz w:val="24"/>
          <w:szCs w:val="24"/>
          <w:lang w:val="en-CA"/>
        </w:rPr>
        <w:t>) and transcranial direct current stimulation (</w:t>
      </w:r>
      <w:proofErr w:type="spellStart"/>
      <w:r w:rsidRPr="00656ED0">
        <w:rPr>
          <w:rFonts w:asciiTheme="minorHAnsi" w:hAnsiTheme="minorHAnsi" w:cstheme="minorHAnsi"/>
          <w:sz w:val="24"/>
          <w:szCs w:val="24"/>
          <w:lang w:val="en-CA"/>
        </w:rPr>
        <w:t>tDCS</w:t>
      </w:r>
      <w:proofErr w:type="spellEnd"/>
      <w:r w:rsidRPr="00656ED0">
        <w:rPr>
          <w:rFonts w:asciiTheme="minorHAnsi" w:hAnsiTheme="minorHAnsi" w:cstheme="minorHAnsi"/>
          <w:sz w:val="24"/>
          <w:szCs w:val="24"/>
          <w:lang w:val="en-CA"/>
        </w:rPr>
        <w:t xml:space="preserve">) and its basic mechanisms. </w:t>
      </w:r>
    </w:p>
    <w:p w14:paraId="39F11DBD" w14:textId="77777777" w:rsidR="00542606" w:rsidRPr="00656ED0" w:rsidRDefault="00542606">
      <w:pPr>
        <w:widowControl w:val="0"/>
        <w:numPr>
          <w:ilvl w:val="0"/>
          <w:numId w:val="9"/>
        </w:numPr>
        <w:spacing w:line="276" w:lineRule="auto"/>
        <w:jc w:val="both"/>
        <w:rPr>
          <w:rFonts w:asciiTheme="minorHAnsi" w:hAnsiTheme="minorHAnsi" w:cstheme="minorHAnsi"/>
          <w:sz w:val="24"/>
          <w:szCs w:val="24"/>
          <w:lang w:val="en-CA"/>
        </w:rPr>
      </w:pPr>
      <w:r w:rsidRPr="00656ED0">
        <w:rPr>
          <w:rFonts w:asciiTheme="minorHAnsi" w:hAnsiTheme="minorHAnsi" w:cstheme="minorHAnsi"/>
          <w:sz w:val="24"/>
          <w:szCs w:val="24"/>
          <w:lang w:val="en-CA"/>
        </w:rPr>
        <w:t xml:space="preserve">List the factors that can influence </w:t>
      </w:r>
      <w:proofErr w:type="spellStart"/>
      <w:r w:rsidRPr="00656ED0">
        <w:rPr>
          <w:rFonts w:asciiTheme="minorHAnsi" w:hAnsiTheme="minorHAnsi" w:cstheme="minorHAnsi"/>
          <w:sz w:val="24"/>
          <w:szCs w:val="24"/>
          <w:lang w:val="en-CA"/>
        </w:rPr>
        <w:t>rTMS</w:t>
      </w:r>
      <w:proofErr w:type="spellEnd"/>
      <w:r w:rsidRPr="00656ED0">
        <w:rPr>
          <w:rFonts w:asciiTheme="minorHAnsi" w:hAnsiTheme="minorHAnsi" w:cstheme="minorHAnsi"/>
          <w:sz w:val="24"/>
          <w:szCs w:val="24"/>
          <w:lang w:val="en-CA"/>
        </w:rPr>
        <w:t xml:space="preserve"> and </w:t>
      </w:r>
      <w:proofErr w:type="spellStart"/>
      <w:r w:rsidRPr="00656ED0">
        <w:rPr>
          <w:rFonts w:asciiTheme="minorHAnsi" w:hAnsiTheme="minorHAnsi" w:cstheme="minorHAnsi"/>
          <w:sz w:val="24"/>
          <w:szCs w:val="24"/>
          <w:lang w:val="en-CA"/>
        </w:rPr>
        <w:t>tDCS</w:t>
      </w:r>
      <w:proofErr w:type="spellEnd"/>
      <w:r w:rsidRPr="00656ED0">
        <w:rPr>
          <w:rFonts w:asciiTheme="minorHAnsi" w:hAnsiTheme="minorHAnsi" w:cstheme="minorHAnsi"/>
          <w:sz w:val="24"/>
          <w:szCs w:val="24"/>
          <w:lang w:val="en-CA"/>
        </w:rPr>
        <w:t xml:space="preserve"> effect. </w:t>
      </w:r>
    </w:p>
    <w:p w14:paraId="720EAD7B" w14:textId="77777777" w:rsidR="00542606" w:rsidRPr="00656ED0" w:rsidRDefault="00542606">
      <w:pPr>
        <w:widowControl w:val="0"/>
        <w:numPr>
          <w:ilvl w:val="0"/>
          <w:numId w:val="9"/>
        </w:numPr>
        <w:spacing w:line="276" w:lineRule="auto"/>
        <w:jc w:val="both"/>
        <w:rPr>
          <w:rFonts w:asciiTheme="minorHAnsi" w:hAnsiTheme="minorHAnsi" w:cstheme="minorHAnsi"/>
          <w:sz w:val="24"/>
          <w:szCs w:val="24"/>
          <w:lang w:val="en-CA"/>
        </w:rPr>
      </w:pPr>
      <w:r w:rsidRPr="00656ED0">
        <w:rPr>
          <w:rFonts w:asciiTheme="minorHAnsi" w:hAnsiTheme="minorHAnsi" w:cstheme="minorHAnsi"/>
          <w:sz w:val="24"/>
          <w:szCs w:val="24"/>
          <w:lang w:val="en-CA"/>
        </w:rPr>
        <w:lastRenderedPageBreak/>
        <w:t xml:space="preserve">Explain the rationale for using </w:t>
      </w:r>
      <w:proofErr w:type="spellStart"/>
      <w:r w:rsidRPr="00656ED0">
        <w:rPr>
          <w:rFonts w:asciiTheme="minorHAnsi" w:hAnsiTheme="minorHAnsi" w:cstheme="minorHAnsi"/>
          <w:sz w:val="24"/>
          <w:szCs w:val="24"/>
          <w:lang w:val="en-CA"/>
        </w:rPr>
        <w:t>rTMS</w:t>
      </w:r>
      <w:proofErr w:type="spellEnd"/>
      <w:r w:rsidRPr="00656ED0">
        <w:rPr>
          <w:rFonts w:asciiTheme="minorHAnsi" w:hAnsiTheme="minorHAnsi" w:cstheme="minorHAnsi"/>
          <w:sz w:val="24"/>
          <w:szCs w:val="24"/>
          <w:lang w:val="en-CA"/>
        </w:rPr>
        <w:t xml:space="preserve"> </w:t>
      </w:r>
      <w:proofErr w:type="gramStart"/>
      <w:r w:rsidRPr="00656ED0">
        <w:rPr>
          <w:rFonts w:asciiTheme="minorHAnsi" w:hAnsiTheme="minorHAnsi" w:cstheme="minorHAnsi"/>
          <w:sz w:val="24"/>
          <w:szCs w:val="24"/>
          <w:lang w:val="en-CA"/>
        </w:rPr>
        <w:t xml:space="preserve">and  </w:t>
      </w:r>
      <w:proofErr w:type="spellStart"/>
      <w:r w:rsidRPr="00656ED0">
        <w:rPr>
          <w:rFonts w:asciiTheme="minorHAnsi" w:hAnsiTheme="minorHAnsi" w:cstheme="minorHAnsi"/>
          <w:sz w:val="24"/>
          <w:szCs w:val="24"/>
          <w:lang w:val="en-CA"/>
        </w:rPr>
        <w:t>tDCS</w:t>
      </w:r>
      <w:proofErr w:type="spellEnd"/>
      <w:proofErr w:type="gramEnd"/>
      <w:r w:rsidRPr="00656ED0">
        <w:rPr>
          <w:rFonts w:asciiTheme="minorHAnsi" w:hAnsiTheme="minorHAnsi" w:cstheme="minorHAnsi"/>
          <w:sz w:val="24"/>
          <w:szCs w:val="24"/>
          <w:lang w:val="en-CA"/>
        </w:rPr>
        <w:t xml:space="preserve"> for post-stroke aphasia.  </w:t>
      </w:r>
    </w:p>
    <w:p w14:paraId="38222F03" w14:textId="77777777" w:rsidR="00542606" w:rsidRPr="00656ED0" w:rsidRDefault="00542606">
      <w:pPr>
        <w:widowControl w:val="0"/>
        <w:numPr>
          <w:ilvl w:val="0"/>
          <w:numId w:val="9"/>
        </w:numPr>
        <w:spacing w:line="276" w:lineRule="auto"/>
        <w:jc w:val="both"/>
        <w:rPr>
          <w:rFonts w:asciiTheme="minorHAnsi" w:hAnsiTheme="minorHAnsi" w:cstheme="minorHAnsi"/>
          <w:sz w:val="24"/>
          <w:szCs w:val="24"/>
          <w:lang w:val="en-CA"/>
        </w:rPr>
      </w:pPr>
      <w:r w:rsidRPr="00656ED0">
        <w:rPr>
          <w:rFonts w:asciiTheme="minorHAnsi" w:hAnsiTheme="minorHAnsi" w:cstheme="minorHAnsi"/>
          <w:sz w:val="24"/>
          <w:szCs w:val="24"/>
          <w:lang w:val="en-CA"/>
        </w:rPr>
        <w:t xml:space="preserve">Describe different </w:t>
      </w:r>
      <w:proofErr w:type="spellStart"/>
      <w:r w:rsidRPr="00656ED0">
        <w:rPr>
          <w:rFonts w:asciiTheme="minorHAnsi" w:hAnsiTheme="minorHAnsi" w:cstheme="minorHAnsi"/>
          <w:sz w:val="24"/>
          <w:szCs w:val="24"/>
          <w:lang w:val="en-CA"/>
        </w:rPr>
        <w:t>rTMS</w:t>
      </w:r>
      <w:proofErr w:type="spellEnd"/>
      <w:r w:rsidRPr="00656ED0">
        <w:rPr>
          <w:rFonts w:asciiTheme="minorHAnsi" w:hAnsiTheme="minorHAnsi" w:cstheme="minorHAnsi"/>
          <w:sz w:val="24"/>
          <w:szCs w:val="24"/>
          <w:lang w:val="en-CA"/>
        </w:rPr>
        <w:t xml:space="preserve"> and </w:t>
      </w:r>
      <w:proofErr w:type="spellStart"/>
      <w:r w:rsidRPr="00656ED0">
        <w:rPr>
          <w:rFonts w:asciiTheme="minorHAnsi" w:hAnsiTheme="minorHAnsi" w:cstheme="minorHAnsi"/>
          <w:sz w:val="24"/>
          <w:szCs w:val="24"/>
          <w:lang w:val="en-CA"/>
        </w:rPr>
        <w:t>tDCS</w:t>
      </w:r>
      <w:proofErr w:type="spellEnd"/>
      <w:r w:rsidRPr="00656ED0">
        <w:rPr>
          <w:rFonts w:asciiTheme="minorHAnsi" w:hAnsiTheme="minorHAnsi" w:cstheme="minorHAnsi"/>
          <w:sz w:val="24"/>
          <w:szCs w:val="24"/>
          <w:lang w:val="en-CA"/>
        </w:rPr>
        <w:t xml:space="preserve"> montages used with post-stroke aphasia.  </w:t>
      </w:r>
    </w:p>
    <w:p w14:paraId="12724C27" w14:textId="77777777" w:rsidR="00542606" w:rsidRPr="00656ED0" w:rsidRDefault="00542606">
      <w:pPr>
        <w:widowControl w:val="0"/>
        <w:numPr>
          <w:ilvl w:val="0"/>
          <w:numId w:val="9"/>
        </w:numPr>
        <w:spacing w:line="276" w:lineRule="auto"/>
        <w:jc w:val="both"/>
        <w:rPr>
          <w:rFonts w:asciiTheme="minorHAnsi" w:hAnsiTheme="minorHAnsi" w:cstheme="minorHAnsi"/>
          <w:sz w:val="24"/>
          <w:szCs w:val="24"/>
          <w:lang w:val="en-CA"/>
        </w:rPr>
      </w:pPr>
      <w:r w:rsidRPr="00656ED0">
        <w:rPr>
          <w:rFonts w:asciiTheme="minorHAnsi" w:hAnsiTheme="minorHAnsi" w:cstheme="minorHAnsi"/>
          <w:sz w:val="24"/>
          <w:szCs w:val="24"/>
          <w:lang w:val="en-CA"/>
        </w:rPr>
        <w:t xml:space="preserve">Describe the current evidence and the future directions for using </w:t>
      </w:r>
      <w:proofErr w:type="spellStart"/>
      <w:r w:rsidRPr="00656ED0">
        <w:rPr>
          <w:rFonts w:asciiTheme="minorHAnsi" w:hAnsiTheme="minorHAnsi" w:cstheme="minorHAnsi"/>
          <w:sz w:val="24"/>
          <w:szCs w:val="24"/>
          <w:lang w:val="en-CA"/>
        </w:rPr>
        <w:t>tDCS</w:t>
      </w:r>
      <w:proofErr w:type="spellEnd"/>
      <w:r w:rsidRPr="00656ED0">
        <w:rPr>
          <w:rFonts w:asciiTheme="minorHAnsi" w:hAnsiTheme="minorHAnsi" w:cstheme="minorHAnsi"/>
          <w:sz w:val="24"/>
          <w:szCs w:val="24"/>
          <w:lang w:val="en-CA"/>
        </w:rPr>
        <w:t xml:space="preserve"> in post-stroke aphasia.  </w:t>
      </w:r>
    </w:p>
    <w:p w14:paraId="481E0E74" w14:textId="441D5594" w:rsidR="009064F7" w:rsidRDefault="009064F7" w:rsidP="009064F7">
      <w:pPr>
        <w:jc w:val="both"/>
        <w:rPr>
          <w:b/>
          <w:bCs/>
          <w:color w:val="000000" w:themeColor="text1"/>
        </w:rPr>
      </w:pPr>
    </w:p>
    <w:p w14:paraId="67EE7B39" w14:textId="42FA1AD0" w:rsidR="009064F7" w:rsidRDefault="009064F7" w:rsidP="009064F7">
      <w:pPr>
        <w:jc w:val="both"/>
        <w:rPr>
          <w:b/>
          <w:bCs/>
          <w:color w:val="000000" w:themeColor="text1"/>
        </w:rPr>
      </w:pPr>
    </w:p>
    <w:p w14:paraId="1115027C" w14:textId="6D2E4DCA" w:rsidR="009064F7" w:rsidRDefault="009064F7" w:rsidP="009064F7">
      <w:pPr>
        <w:jc w:val="both"/>
        <w:rPr>
          <w:b/>
          <w:bCs/>
          <w:color w:val="000000" w:themeColor="text1"/>
        </w:rPr>
      </w:pPr>
    </w:p>
    <w:p w14:paraId="4C183CED" w14:textId="4EAF719D" w:rsidR="009064F7" w:rsidRPr="009064F7" w:rsidRDefault="009064F7" w:rsidP="009064F7">
      <w:pPr>
        <w:ind w:left="-270"/>
        <w:jc w:val="center"/>
        <w:rPr>
          <w:rFonts w:cstheme="minorHAnsi"/>
          <w:b/>
          <w:bCs/>
          <w:sz w:val="32"/>
          <w:szCs w:val="32"/>
        </w:rPr>
      </w:pPr>
      <w:r w:rsidRPr="009064F7">
        <w:rPr>
          <w:rFonts w:cstheme="minorHAnsi" w:hint="cs"/>
          <w:b/>
          <w:bCs/>
          <w:sz w:val="32"/>
          <w:szCs w:val="32"/>
          <w:rtl/>
        </w:rPr>
        <w:t>الاحد</w:t>
      </w:r>
      <w:r w:rsidRPr="009064F7">
        <w:rPr>
          <w:rFonts w:cstheme="minorHAnsi"/>
          <w:b/>
          <w:bCs/>
          <w:sz w:val="32"/>
          <w:szCs w:val="32"/>
          <w:rtl/>
        </w:rPr>
        <w:t xml:space="preserve"> </w:t>
      </w:r>
      <w:r w:rsidRPr="009064F7">
        <w:rPr>
          <w:rFonts w:cstheme="minorHAnsi" w:hint="cs"/>
          <w:b/>
          <w:bCs/>
          <w:sz w:val="32"/>
          <w:szCs w:val="32"/>
          <w:rtl/>
        </w:rPr>
        <w:t>1</w:t>
      </w:r>
      <w:r w:rsidRPr="009064F7">
        <w:rPr>
          <w:rFonts w:cstheme="minorHAnsi"/>
          <w:b/>
          <w:bCs/>
          <w:sz w:val="32"/>
          <w:szCs w:val="32"/>
          <w:rtl/>
        </w:rPr>
        <w:t xml:space="preserve"> </w:t>
      </w:r>
      <w:r w:rsidRPr="009064F7">
        <w:rPr>
          <w:rFonts w:cstheme="minorHAnsi" w:hint="cs"/>
          <w:b/>
          <w:bCs/>
          <w:sz w:val="32"/>
          <w:szCs w:val="32"/>
          <w:rtl/>
        </w:rPr>
        <w:t>ذو القعدة</w:t>
      </w:r>
      <w:r w:rsidRPr="009064F7">
        <w:rPr>
          <w:rFonts w:cstheme="minorHAnsi"/>
          <w:b/>
          <w:bCs/>
          <w:sz w:val="32"/>
          <w:szCs w:val="32"/>
          <w:rtl/>
        </w:rPr>
        <w:t xml:space="preserve"> 1444 2</w:t>
      </w:r>
      <w:r w:rsidRPr="009064F7">
        <w:rPr>
          <w:rFonts w:cstheme="minorHAnsi" w:hint="cs"/>
          <w:b/>
          <w:bCs/>
          <w:sz w:val="32"/>
          <w:szCs w:val="32"/>
          <w:rtl/>
        </w:rPr>
        <w:t>1</w:t>
      </w:r>
      <w:r w:rsidRPr="009064F7">
        <w:rPr>
          <w:rFonts w:cstheme="minorHAnsi"/>
          <w:b/>
          <w:bCs/>
          <w:sz w:val="32"/>
          <w:szCs w:val="32"/>
          <w:rtl/>
        </w:rPr>
        <w:t xml:space="preserve"> مايو 2023</w:t>
      </w:r>
    </w:p>
    <w:p w14:paraId="54BCF9DC" w14:textId="77777777" w:rsidR="00407621" w:rsidRPr="00CA10D4" w:rsidRDefault="00407621" w:rsidP="00407621">
      <w:pPr>
        <w:rPr>
          <w:rFonts w:cstheme="minorHAnsi"/>
          <w:b/>
          <w:bCs/>
          <w:sz w:val="32"/>
          <w:szCs w:val="32"/>
        </w:rPr>
      </w:pPr>
    </w:p>
    <w:p w14:paraId="70CA5E83" w14:textId="77777777" w:rsidR="00407621" w:rsidRPr="00CA10D4" w:rsidRDefault="00407621" w:rsidP="00407621">
      <w:pPr>
        <w:bidi/>
        <w:rPr>
          <w:b/>
          <w:bCs/>
          <w:iCs/>
          <w:noProof/>
          <w:sz w:val="32"/>
          <w:szCs w:val="32"/>
        </w:rPr>
      </w:pPr>
      <w:r>
        <w:rPr>
          <w:rFonts w:asciiTheme="minorHAnsi" w:hAnsiTheme="minorHAnsi" w:cstheme="minorHAnsi"/>
          <w:noProof/>
          <w:sz w:val="28"/>
          <w:szCs w:val="28"/>
          <w:lang w:val="en"/>
        </w:rPr>
        <w:drawing>
          <wp:anchor distT="0" distB="0" distL="114300" distR="114300" simplePos="0" relativeHeight="251740160" behindDoc="1" locked="0" layoutInCell="1" allowOverlap="1" wp14:anchorId="56555F61" wp14:editId="2438FBF5">
            <wp:simplePos x="0" y="0"/>
            <wp:positionH relativeFrom="margin">
              <wp:posOffset>38100</wp:posOffset>
            </wp:positionH>
            <wp:positionV relativeFrom="paragraph">
              <wp:posOffset>58201</wp:posOffset>
            </wp:positionV>
            <wp:extent cx="1499235" cy="1929130"/>
            <wp:effectExtent l="38100" t="38100" r="120015" b="109220"/>
            <wp:wrapTight wrapText="bothSides">
              <wp:wrapPolygon edited="0">
                <wp:start x="-549" y="-427"/>
                <wp:lineTo x="-549" y="21970"/>
                <wp:lineTo x="-274" y="22610"/>
                <wp:lineTo x="22780" y="22610"/>
                <wp:lineTo x="23055" y="20477"/>
                <wp:lineTo x="23055" y="3199"/>
                <wp:lineTo x="22780" y="0"/>
                <wp:lineTo x="22780" y="-427"/>
                <wp:lineTo x="-549" y="-427"/>
              </wp:wrapPolygon>
            </wp:wrapTight>
            <wp:docPr id="1372934082" name="Picture 1372934082" descr="A person wearing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934082" name="Picture 1372934082" descr="A person wearing a suit and ti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9235" cy="1929130"/>
                    </a:xfrm>
                    <a:prstGeom prst="rect">
                      <a:avLst/>
                    </a:prstGeom>
                    <a:ln w="3175" cap="sq">
                      <a:solidFill>
                        <a:srgbClr val="000000"/>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rsidRPr="00CA10D4">
        <w:rPr>
          <w:rFonts w:hint="cs"/>
          <w:b/>
          <w:bCs/>
          <w:iCs/>
          <w:noProof/>
          <w:sz w:val="32"/>
          <w:szCs w:val="32"/>
          <w:rtl/>
        </w:rPr>
        <w:t>ورشة تطبيق وتصحيح  وتفسير</w:t>
      </w:r>
      <w:r>
        <w:rPr>
          <w:b/>
          <w:bCs/>
          <w:iCs/>
          <w:noProof/>
          <w:sz w:val="32"/>
          <w:szCs w:val="32"/>
        </w:rPr>
        <w:t xml:space="preserve"> </w:t>
      </w:r>
      <w:r w:rsidRPr="00CA10D4">
        <w:rPr>
          <w:rFonts w:hint="cs"/>
          <w:b/>
          <w:bCs/>
          <w:iCs/>
          <w:noProof/>
          <w:sz w:val="32"/>
          <w:szCs w:val="32"/>
          <w:rtl/>
        </w:rPr>
        <w:t>مقياس ستانفورد- بينية للذكاء (الصورة الخامسة)</w:t>
      </w:r>
    </w:p>
    <w:p w14:paraId="1E98AF85" w14:textId="77777777" w:rsidR="00407621" w:rsidRDefault="00407621" w:rsidP="00407621">
      <w:pPr>
        <w:jc w:val="right"/>
        <w:rPr>
          <w:rFonts w:asciiTheme="minorHAnsi" w:hAnsiTheme="minorHAnsi" w:cstheme="minorHAnsi"/>
          <w:sz w:val="32"/>
          <w:szCs w:val="32"/>
          <w:rtl/>
        </w:rPr>
      </w:pPr>
      <w:r w:rsidRPr="00E97902">
        <w:rPr>
          <w:rFonts w:asciiTheme="minorHAnsi" w:hAnsiTheme="minorHAnsi" w:cstheme="minorHAnsi"/>
          <w:sz w:val="32"/>
          <w:szCs w:val="32"/>
          <w:rtl/>
        </w:rPr>
        <w:t>الساعة</w:t>
      </w:r>
      <w:r>
        <w:rPr>
          <w:rFonts w:asciiTheme="minorHAnsi" w:hAnsiTheme="minorHAnsi" w:cstheme="minorHAnsi" w:hint="cs"/>
          <w:sz w:val="32"/>
          <w:szCs w:val="32"/>
          <w:rtl/>
        </w:rPr>
        <w:t>:</w:t>
      </w:r>
      <w:r w:rsidRPr="00E97902">
        <w:rPr>
          <w:rFonts w:asciiTheme="minorHAnsi" w:hAnsiTheme="minorHAnsi" w:cstheme="minorHAnsi"/>
          <w:sz w:val="32"/>
          <w:szCs w:val="32"/>
          <w:rtl/>
        </w:rPr>
        <w:t xml:space="preserve"> </w:t>
      </w:r>
      <w:r w:rsidRPr="00ED2DD3">
        <w:rPr>
          <w:rFonts w:asciiTheme="minorHAnsi" w:hAnsiTheme="minorHAnsi" w:cstheme="minorHAnsi" w:hint="cs"/>
          <w:b/>
          <w:bCs/>
          <w:color w:val="FF0000"/>
          <w:sz w:val="32"/>
          <w:szCs w:val="32"/>
          <w:rtl/>
        </w:rPr>
        <w:t xml:space="preserve">9:00 </w:t>
      </w:r>
      <w:r w:rsidRPr="00ED2DD3">
        <w:rPr>
          <w:rFonts w:asciiTheme="minorHAnsi" w:hAnsiTheme="minorHAnsi" w:cstheme="minorHAnsi"/>
          <w:b/>
          <w:bCs/>
          <w:color w:val="FF0000"/>
          <w:sz w:val="32"/>
          <w:szCs w:val="32"/>
          <w:rtl/>
        </w:rPr>
        <w:t>–</w:t>
      </w:r>
      <w:r w:rsidRPr="00ED2DD3">
        <w:rPr>
          <w:rFonts w:asciiTheme="minorHAnsi" w:hAnsiTheme="minorHAnsi" w:cstheme="minorHAnsi" w:hint="cs"/>
          <w:b/>
          <w:bCs/>
          <w:color w:val="FF0000"/>
          <w:sz w:val="32"/>
          <w:szCs w:val="32"/>
          <w:rtl/>
        </w:rPr>
        <w:t xml:space="preserve"> 1:00</w:t>
      </w:r>
      <w:r w:rsidRPr="00ED2DD3">
        <w:rPr>
          <w:rFonts w:asciiTheme="minorHAnsi" w:hAnsiTheme="minorHAnsi" w:cstheme="minorHAnsi" w:hint="cs"/>
          <w:color w:val="FF0000"/>
          <w:sz w:val="32"/>
          <w:szCs w:val="32"/>
          <w:rtl/>
        </w:rPr>
        <w:t xml:space="preserve"> </w:t>
      </w:r>
      <w:r w:rsidRPr="00ED2DD3">
        <w:rPr>
          <w:rFonts w:asciiTheme="minorHAnsi" w:hAnsiTheme="minorHAnsi" w:cstheme="minorHAnsi"/>
          <w:color w:val="FF0000"/>
          <w:sz w:val="32"/>
          <w:szCs w:val="32"/>
        </w:rPr>
        <w:t xml:space="preserve"> </w:t>
      </w:r>
    </w:p>
    <w:p w14:paraId="1DA4258F" w14:textId="77777777" w:rsidR="00407621" w:rsidRPr="00E97902" w:rsidRDefault="00407621" w:rsidP="00407621">
      <w:pPr>
        <w:bidi/>
        <w:rPr>
          <w:rFonts w:asciiTheme="minorHAnsi" w:hAnsiTheme="minorHAnsi" w:cstheme="minorHAnsi"/>
          <w:sz w:val="32"/>
          <w:szCs w:val="32"/>
        </w:rPr>
      </w:pPr>
      <w:r w:rsidRPr="00E97902">
        <w:rPr>
          <w:rFonts w:asciiTheme="minorHAnsi" w:hAnsiTheme="minorHAnsi" w:cstheme="minorHAnsi"/>
          <w:sz w:val="32"/>
          <w:szCs w:val="32"/>
          <w:rtl/>
        </w:rPr>
        <w:t>اللغة</w:t>
      </w:r>
      <w:r>
        <w:rPr>
          <w:rFonts w:asciiTheme="minorHAnsi" w:hAnsiTheme="minorHAnsi" w:cstheme="minorHAnsi" w:hint="cs"/>
          <w:sz w:val="32"/>
          <w:szCs w:val="32"/>
          <w:rtl/>
        </w:rPr>
        <w:t>:</w:t>
      </w:r>
      <w:r w:rsidRPr="00E97902">
        <w:rPr>
          <w:rFonts w:asciiTheme="minorHAnsi" w:hAnsiTheme="minorHAnsi" w:cstheme="minorHAnsi"/>
          <w:sz w:val="32"/>
          <w:szCs w:val="32"/>
          <w:rtl/>
        </w:rPr>
        <w:t xml:space="preserve"> </w:t>
      </w:r>
      <w:proofErr w:type="spellStart"/>
      <w:r w:rsidRPr="00E97902">
        <w:rPr>
          <w:rFonts w:asciiTheme="minorHAnsi" w:hAnsiTheme="minorHAnsi" w:cstheme="minorHAnsi" w:hint="cs"/>
          <w:sz w:val="32"/>
          <w:szCs w:val="32"/>
          <w:rtl/>
        </w:rPr>
        <w:t>العربيه</w:t>
      </w:r>
      <w:proofErr w:type="spellEnd"/>
    </w:p>
    <w:p w14:paraId="3D41A2C3" w14:textId="77777777" w:rsidR="00407621" w:rsidRPr="00CA10D4" w:rsidRDefault="00407621" w:rsidP="00407621">
      <w:pPr>
        <w:bidi/>
        <w:rPr>
          <w:rFonts w:asciiTheme="minorHAnsi" w:hAnsiTheme="minorHAnsi" w:cstheme="minorHAnsi"/>
          <w:sz w:val="32"/>
          <w:szCs w:val="32"/>
        </w:rPr>
      </w:pPr>
      <w:r>
        <w:rPr>
          <w:rFonts w:asciiTheme="minorHAnsi" w:hAnsiTheme="minorHAnsi" w:cstheme="minorHAnsi" w:hint="cs"/>
          <w:sz w:val="32"/>
          <w:szCs w:val="32"/>
          <w:rtl/>
        </w:rPr>
        <w:t>ورشة عمل</w:t>
      </w:r>
    </w:p>
    <w:p w14:paraId="1A0DD514" w14:textId="77777777" w:rsidR="00407621" w:rsidRPr="00766205" w:rsidRDefault="00407621" w:rsidP="00407621">
      <w:pPr>
        <w:tabs>
          <w:tab w:val="left" w:pos="9900"/>
        </w:tabs>
        <w:rPr>
          <w:rFonts w:ascii="HoloLens MDL2 Assets" w:hAnsi="HoloLens MDL2 Assets" w:cstheme="minorHAnsi"/>
          <w:b/>
          <w:bCs/>
          <w:color w:val="833C0B" w:themeColor="accent2" w:themeShade="80"/>
          <w:shd w:val="clear" w:color="auto" w:fill="FFFFFF"/>
        </w:rPr>
      </w:pPr>
      <w:r w:rsidRPr="00E97902">
        <w:rPr>
          <w:rFonts w:ascii="HoloLens MDL2 Assets" w:hAnsi="HoloLens MDL2 Assets" w:cstheme="minorHAnsi"/>
          <w:b/>
          <w:bCs/>
          <w:color w:val="833C0B" w:themeColor="accent2" w:themeShade="80"/>
          <w:sz w:val="32"/>
          <w:szCs w:val="32"/>
          <w:shd w:val="clear" w:color="auto" w:fill="FFFFFF"/>
        </w:rPr>
        <w:t xml:space="preserve"> </w:t>
      </w:r>
    </w:p>
    <w:p w14:paraId="1FB4299F" w14:textId="77777777" w:rsidR="00407621" w:rsidRPr="00CA10D4" w:rsidRDefault="00407621" w:rsidP="00407621">
      <w:pPr>
        <w:jc w:val="right"/>
        <w:rPr>
          <w:rFonts w:ascii="Cambria" w:hAnsi="Cambria" w:cstheme="minorHAnsi"/>
          <w:b/>
          <w:bCs/>
          <w:i/>
          <w:iCs/>
          <w:color w:val="833C0B" w:themeColor="accent2" w:themeShade="80"/>
          <w:sz w:val="28"/>
          <w:szCs w:val="28"/>
          <w:shd w:val="clear" w:color="auto" w:fill="FFFFFF"/>
        </w:rPr>
      </w:pPr>
      <w:r w:rsidRPr="00CA10D4">
        <w:rPr>
          <w:rFonts w:ascii="Cambria" w:hAnsi="Cambria" w:cstheme="minorHAnsi" w:hint="cs"/>
          <w:b/>
          <w:bCs/>
          <w:i/>
          <w:iCs/>
          <w:color w:val="833C0B" w:themeColor="accent2" w:themeShade="80"/>
          <w:sz w:val="28"/>
          <w:szCs w:val="28"/>
          <w:shd w:val="clear" w:color="auto" w:fill="FFFFFF"/>
          <w:rtl/>
        </w:rPr>
        <w:t>د/أشرف محمود السرسى</w:t>
      </w:r>
    </w:p>
    <w:p w14:paraId="5DAD8BEE" w14:textId="77777777" w:rsidR="00407621" w:rsidRPr="00CA10D4" w:rsidRDefault="00407621" w:rsidP="00407621">
      <w:pPr>
        <w:jc w:val="right"/>
        <w:rPr>
          <w:rFonts w:ascii="Cambria" w:hAnsi="Cambria" w:cstheme="minorHAnsi"/>
          <w:i/>
          <w:iCs/>
          <w:color w:val="833C0B" w:themeColor="accent2" w:themeShade="80"/>
          <w:sz w:val="28"/>
          <w:szCs w:val="28"/>
          <w:shd w:val="clear" w:color="auto" w:fill="FFFFFF"/>
          <w:lang w:val="en-GB"/>
        </w:rPr>
      </w:pPr>
      <w:r w:rsidRPr="00CA10D4">
        <w:rPr>
          <w:rFonts w:ascii="Cambria" w:hAnsi="Cambria" w:cstheme="minorHAnsi" w:hint="cs"/>
          <w:i/>
          <w:iCs/>
          <w:color w:val="833C0B" w:themeColor="accent2" w:themeShade="80"/>
          <w:sz w:val="28"/>
          <w:szCs w:val="28"/>
          <w:shd w:val="clear" w:color="auto" w:fill="FFFFFF"/>
          <w:rtl/>
        </w:rPr>
        <w:t>أخصائي نفسى علاجى</w:t>
      </w:r>
    </w:p>
    <w:p w14:paraId="65DE1B20" w14:textId="77777777" w:rsidR="00407621" w:rsidRPr="00CA10D4" w:rsidRDefault="00407621" w:rsidP="00407621">
      <w:pPr>
        <w:jc w:val="both"/>
        <w:rPr>
          <w:rFonts w:asciiTheme="minorHAnsi" w:hAnsiTheme="minorHAnsi" w:cstheme="minorHAnsi"/>
          <w:color w:val="000000" w:themeColor="text1"/>
          <w:sz w:val="24"/>
          <w:szCs w:val="24"/>
        </w:rPr>
      </w:pPr>
      <w:r w:rsidRPr="00CD5C74">
        <w:rPr>
          <w:rFonts w:asciiTheme="minorHAnsi" w:hAnsiTheme="minorHAnsi" w:cstheme="minorHAnsi"/>
          <w:color w:val="000000" w:themeColor="text1"/>
          <w:sz w:val="24"/>
          <w:szCs w:val="24"/>
        </w:rPr>
        <w:t xml:space="preserve">Dr. Ashraf </w:t>
      </w:r>
      <w:proofErr w:type="spellStart"/>
      <w:r w:rsidRPr="00CD5C74">
        <w:rPr>
          <w:rFonts w:asciiTheme="minorHAnsi" w:hAnsiTheme="minorHAnsi" w:cstheme="minorHAnsi"/>
          <w:color w:val="000000" w:themeColor="text1"/>
          <w:sz w:val="24"/>
          <w:szCs w:val="24"/>
        </w:rPr>
        <w:t>Alsersy</w:t>
      </w:r>
      <w:proofErr w:type="spellEnd"/>
      <w:r w:rsidRPr="00CD5C74">
        <w:rPr>
          <w:rFonts w:asciiTheme="minorHAnsi" w:hAnsiTheme="minorHAnsi" w:cstheme="minorHAnsi"/>
          <w:color w:val="000000" w:themeColor="text1"/>
          <w:sz w:val="24"/>
          <w:szCs w:val="24"/>
        </w:rPr>
        <w:t xml:space="preserve"> has a financial and relationship with JISH as he is a JISH employee and receives a salary.  Dr. Ashraf </w:t>
      </w:r>
      <w:proofErr w:type="spellStart"/>
      <w:r w:rsidRPr="00CD5C74">
        <w:rPr>
          <w:rFonts w:asciiTheme="minorHAnsi" w:hAnsiTheme="minorHAnsi" w:cstheme="minorHAnsi"/>
          <w:color w:val="000000" w:themeColor="text1"/>
          <w:sz w:val="24"/>
          <w:szCs w:val="24"/>
        </w:rPr>
        <w:t>Alsersy</w:t>
      </w:r>
      <w:proofErr w:type="spellEnd"/>
      <w:r w:rsidRPr="00CD5C74">
        <w:rPr>
          <w:rFonts w:asciiTheme="minorHAnsi" w:hAnsiTheme="minorHAnsi" w:cstheme="minorHAnsi"/>
          <w:color w:val="000000" w:themeColor="text1"/>
          <w:sz w:val="24"/>
          <w:szCs w:val="24"/>
        </w:rPr>
        <w:t xml:space="preserve"> has no non-financial information to disclose. </w:t>
      </w:r>
    </w:p>
    <w:p w14:paraId="14C38986" w14:textId="77777777" w:rsidR="00407621" w:rsidRPr="00326CC9" w:rsidRDefault="00407621" w:rsidP="00407621">
      <w:pPr>
        <w:bidi/>
        <w:jc w:val="both"/>
        <w:rPr>
          <w:rFonts w:asciiTheme="minorHAnsi" w:hAnsiTheme="minorHAnsi" w:cstheme="minorHAnsi"/>
          <w:color w:val="806000" w:themeColor="accent4" w:themeShade="80"/>
          <w:sz w:val="28"/>
          <w:szCs w:val="28"/>
          <w:lang w:val="en-GB"/>
        </w:rPr>
      </w:pPr>
      <w:r w:rsidRPr="00326CC9">
        <w:rPr>
          <w:rFonts w:asciiTheme="minorHAnsi" w:hAnsiTheme="minorHAnsi" w:cstheme="minorHAnsi"/>
          <w:color w:val="806000" w:themeColor="accent4" w:themeShade="80"/>
          <w:sz w:val="28"/>
          <w:szCs w:val="28"/>
          <w:rtl/>
          <w:lang w:val="en-GB"/>
        </w:rPr>
        <w:t xml:space="preserve">الملخص </w:t>
      </w:r>
    </w:p>
    <w:p w14:paraId="2C7F8690" w14:textId="77777777" w:rsidR="00407621" w:rsidRPr="00326CC9" w:rsidRDefault="00407621" w:rsidP="00407621">
      <w:pPr>
        <w:bidi/>
        <w:jc w:val="both"/>
        <w:rPr>
          <w:rFonts w:asciiTheme="minorHAnsi" w:hAnsiTheme="minorHAnsi" w:cstheme="minorHAnsi"/>
          <w:sz w:val="28"/>
          <w:szCs w:val="28"/>
        </w:rPr>
      </w:pPr>
      <w:r w:rsidRPr="00326CC9">
        <w:rPr>
          <w:rFonts w:asciiTheme="minorHAnsi" w:hAnsiTheme="minorHAnsi" w:cstheme="minorHAnsi" w:hint="cs"/>
          <w:sz w:val="28"/>
          <w:szCs w:val="28"/>
          <w:rtl/>
          <w:lang w:val="en"/>
        </w:rPr>
        <w:t>ستانفورد بينيه الصورة الخامسة هو مقياس يطبق فرديا لقياس الذكاء والقدرات المعرفية وهو ملائم للمفحوصين بداية من عمر سنتين حتى 85 عاما فأكثر، ويتم تطبيق هذا الإختبار بناء على الخلفية الثقافية للبيئة العربية حيث تم تقنينةعلى بعض الدول العربية لذلك فقد أصبح ذو مصداقية عالية  وهو يوفر نسبة ذكاء كلية ونسبة ذكاء لفظية وغير لفظية، ويقيس خمسة عوامل معرفية هى كالتالى :</w:t>
      </w:r>
    </w:p>
    <w:p w14:paraId="335A1496" w14:textId="77777777" w:rsidR="00407621" w:rsidRPr="00326CC9" w:rsidRDefault="00407621" w:rsidP="00407621">
      <w:pPr>
        <w:bidi/>
        <w:jc w:val="both"/>
        <w:rPr>
          <w:rFonts w:asciiTheme="minorHAnsi" w:hAnsiTheme="minorHAnsi" w:cstheme="minorHAnsi"/>
          <w:sz w:val="28"/>
          <w:szCs w:val="28"/>
          <w:rtl/>
          <w:lang w:val="en"/>
        </w:rPr>
      </w:pPr>
      <w:r w:rsidRPr="00326CC9">
        <w:rPr>
          <w:rFonts w:asciiTheme="minorHAnsi" w:hAnsiTheme="minorHAnsi" w:cstheme="minorHAnsi" w:hint="cs"/>
          <w:color w:val="806000" w:themeColor="accent4" w:themeShade="80"/>
          <w:sz w:val="28"/>
          <w:szCs w:val="28"/>
          <w:rtl/>
          <w:lang w:val="en-GB"/>
        </w:rPr>
        <w:t xml:space="preserve">الاستدلال التحليلي </w:t>
      </w:r>
      <w:r w:rsidRPr="00326CC9">
        <w:rPr>
          <w:rFonts w:asciiTheme="minorHAnsi" w:hAnsiTheme="minorHAnsi" w:cstheme="minorHAnsi" w:hint="cs"/>
          <w:sz w:val="28"/>
          <w:szCs w:val="28"/>
          <w:rtl/>
          <w:lang w:val="en"/>
        </w:rPr>
        <w:t xml:space="preserve">وهوالقدرة التحليلية التي يمتلكها الفرد وفق المنطق البديهي قبل أن يحصل على أي قدر من التعلم النظامي اللاحق فهو صمم ليكون متحرر من أي تعلق بالمعلومات المشتقة من التعلم المدرسي أو الخبرة السابقة وهو يعتمد على فهم العلاقات الشكلية أو اللفظية غير المستمدة من الحضارة. </w:t>
      </w:r>
    </w:p>
    <w:p w14:paraId="21D482E7" w14:textId="77777777" w:rsidR="00407621" w:rsidRPr="00326CC9" w:rsidRDefault="00407621" w:rsidP="00407621">
      <w:pPr>
        <w:bidi/>
        <w:jc w:val="both"/>
        <w:rPr>
          <w:rFonts w:asciiTheme="minorHAnsi" w:hAnsiTheme="minorHAnsi" w:cstheme="minorHAnsi"/>
          <w:sz w:val="28"/>
          <w:szCs w:val="28"/>
          <w:lang w:val="en"/>
        </w:rPr>
      </w:pPr>
      <w:r w:rsidRPr="00326CC9">
        <w:rPr>
          <w:rFonts w:asciiTheme="minorHAnsi" w:hAnsiTheme="minorHAnsi" w:cstheme="minorHAnsi" w:hint="cs"/>
          <w:color w:val="806000" w:themeColor="accent4" w:themeShade="80"/>
          <w:sz w:val="28"/>
          <w:szCs w:val="28"/>
          <w:rtl/>
          <w:lang w:val="en-GB"/>
        </w:rPr>
        <w:t>المعلومات</w:t>
      </w:r>
      <w:r w:rsidRPr="00326CC9">
        <w:rPr>
          <w:rFonts w:asciiTheme="minorHAnsi" w:hAnsiTheme="minorHAnsi" w:cstheme="minorHAnsi" w:hint="cs"/>
          <w:sz w:val="28"/>
          <w:szCs w:val="28"/>
          <w:rtl/>
          <w:lang w:val="en"/>
        </w:rPr>
        <w:t xml:space="preserve"> وهى القدرة الناتجة عن التعلم النظامي أو الغير نظامي ويعتمد على حسن استخدام المعلومات التي توفرت للمفحوص. </w:t>
      </w:r>
      <w:r>
        <w:rPr>
          <w:rFonts w:asciiTheme="minorHAnsi" w:hAnsiTheme="minorHAnsi" w:cstheme="minorHAnsi"/>
          <w:sz w:val="28"/>
          <w:szCs w:val="28"/>
          <w:lang w:val="en"/>
        </w:rPr>
        <w:t xml:space="preserve"> </w:t>
      </w:r>
      <w:r w:rsidRPr="00326CC9">
        <w:rPr>
          <w:rFonts w:asciiTheme="minorHAnsi" w:hAnsiTheme="minorHAnsi" w:cstheme="minorHAnsi" w:hint="cs"/>
          <w:color w:val="806000" w:themeColor="accent4" w:themeShade="80"/>
          <w:sz w:val="28"/>
          <w:szCs w:val="28"/>
          <w:rtl/>
          <w:lang w:val="en-GB"/>
        </w:rPr>
        <w:t>الاستدلال الكمي</w:t>
      </w:r>
      <w:r w:rsidRPr="00326CC9">
        <w:rPr>
          <w:rFonts w:asciiTheme="minorHAnsi" w:hAnsiTheme="minorHAnsi" w:cstheme="minorHAnsi" w:hint="cs"/>
          <w:b/>
          <w:bCs/>
          <w:sz w:val="28"/>
          <w:szCs w:val="28"/>
          <w:rtl/>
          <w:lang w:val="en"/>
        </w:rPr>
        <w:t xml:space="preserve"> </w:t>
      </w:r>
      <w:r w:rsidRPr="00326CC9">
        <w:rPr>
          <w:rFonts w:asciiTheme="minorHAnsi" w:hAnsiTheme="minorHAnsi" w:cstheme="minorHAnsi" w:hint="cs"/>
          <w:sz w:val="28"/>
          <w:szCs w:val="28"/>
          <w:rtl/>
          <w:lang w:val="en"/>
        </w:rPr>
        <w:t>وهو القدرة على إدراك وفهم الكميات والاعداد وتقييم الخصائص الهندسية من مسافات وأبعاد.</w:t>
      </w:r>
      <w:r>
        <w:rPr>
          <w:rFonts w:asciiTheme="minorHAnsi" w:hAnsiTheme="minorHAnsi" w:cstheme="minorHAnsi"/>
          <w:sz w:val="28"/>
          <w:szCs w:val="28"/>
          <w:lang w:val="en"/>
        </w:rPr>
        <w:t xml:space="preserve"> </w:t>
      </w:r>
      <w:r w:rsidRPr="00326CC9">
        <w:rPr>
          <w:rFonts w:asciiTheme="minorHAnsi" w:hAnsiTheme="minorHAnsi" w:cstheme="minorHAnsi" w:hint="cs"/>
          <w:color w:val="806000" w:themeColor="accent4" w:themeShade="80"/>
          <w:sz w:val="28"/>
          <w:szCs w:val="28"/>
          <w:rtl/>
          <w:lang w:val="en-GB"/>
        </w:rPr>
        <w:t>المعالجة البصرية المكانية</w:t>
      </w:r>
      <w:r w:rsidRPr="00326CC9">
        <w:rPr>
          <w:rFonts w:asciiTheme="minorHAnsi" w:hAnsiTheme="minorHAnsi" w:cstheme="minorHAnsi" w:hint="cs"/>
          <w:sz w:val="28"/>
          <w:szCs w:val="28"/>
          <w:rtl/>
          <w:lang w:val="en"/>
        </w:rPr>
        <w:t xml:space="preserve"> وهى التنظيم العقلي للمواد العيانية وتنظيمها في صورة أنماط وفق نماذج مقدمة.</w:t>
      </w:r>
      <w:r w:rsidRPr="00326CC9">
        <w:rPr>
          <w:rFonts w:asciiTheme="minorHAnsi" w:hAnsiTheme="minorHAnsi" w:cstheme="minorHAnsi" w:hint="cs"/>
          <w:b/>
          <w:bCs/>
          <w:sz w:val="28"/>
          <w:szCs w:val="28"/>
          <w:rtl/>
          <w:lang w:val="en"/>
        </w:rPr>
        <w:t xml:space="preserve"> </w:t>
      </w:r>
      <w:r>
        <w:rPr>
          <w:rFonts w:asciiTheme="minorHAnsi" w:hAnsiTheme="minorHAnsi" w:cstheme="minorHAnsi"/>
          <w:sz w:val="28"/>
          <w:szCs w:val="28"/>
          <w:lang w:val="en"/>
        </w:rPr>
        <w:t xml:space="preserve"> </w:t>
      </w:r>
      <w:r w:rsidRPr="00326CC9">
        <w:rPr>
          <w:rFonts w:asciiTheme="minorHAnsi" w:hAnsiTheme="minorHAnsi" w:cstheme="minorHAnsi" w:hint="cs"/>
          <w:color w:val="806000" w:themeColor="accent4" w:themeShade="80"/>
          <w:sz w:val="28"/>
          <w:szCs w:val="28"/>
          <w:rtl/>
          <w:lang w:val="en-GB"/>
        </w:rPr>
        <w:t>الذاكرة العاملة</w:t>
      </w:r>
      <w:r w:rsidRPr="00326CC9">
        <w:rPr>
          <w:rFonts w:asciiTheme="minorHAnsi" w:hAnsiTheme="minorHAnsi" w:cstheme="minorHAnsi" w:hint="cs"/>
          <w:sz w:val="28"/>
          <w:szCs w:val="28"/>
          <w:rtl/>
          <w:lang w:val="en"/>
        </w:rPr>
        <w:t xml:space="preserve"> العملية المعرفية التي تقف خلف الاختزان المؤقت للمعلومات واختزانها وتحويلها وإعادة تصنيفها في الذاكرة بعيدة المدى</w:t>
      </w:r>
    </w:p>
    <w:p w14:paraId="70AEAB89" w14:textId="77777777" w:rsidR="00407621" w:rsidRPr="00326CC9" w:rsidRDefault="00407621" w:rsidP="00407621">
      <w:pPr>
        <w:bidi/>
        <w:jc w:val="both"/>
        <w:rPr>
          <w:rFonts w:asciiTheme="minorHAnsi" w:hAnsiTheme="minorHAnsi" w:cstheme="minorHAnsi"/>
          <w:color w:val="806000" w:themeColor="accent4" w:themeShade="80"/>
          <w:sz w:val="28"/>
          <w:szCs w:val="28"/>
          <w:lang w:val="en-GB"/>
        </w:rPr>
      </w:pPr>
      <w:r w:rsidRPr="00326CC9">
        <w:rPr>
          <w:rFonts w:asciiTheme="minorHAnsi" w:hAnsiTheme="minorHAnsi" w:cstheme="minorHAnsi" w:hint="cs"/>
          <w:color w:val="806000" w:themeColor="accent4" w:themeShade="80"/>
          <w:sz w:val="28"/>
          <w:szCs w:val="28"/>
          <w:rtl/>
          <w:lang w:val="en-GB"/>
        </w:rPr>
        <w:t>الأهداف التعليمية</w:t>
      </w:r>
      <w:r w:rsidRPr="00326CC9">
        <w:rPr>
          <w:rFonts w:asciiTheme="minorHAnsi" w:hAnsiTheme="minorHAnsi" w:cstheme="minorHAnsi" w:hint="cs"/>
          <w:color w:val="806000" w:themeColor="accent4" w:themeShade="80"/>
          <w:sz w:val="28"/>
          <w:szCs w:val="28"/>
          <w:lang w:val="en-GB"/>
        </w:rPr>
        <w:t xml:space="preserve"> </w:t>
      </w:r>
      <w:r w:rsidRPr="00326CC9">
        <w:rPr>
          <w:rFonts w:asciiTheme="minorHAnsi" w:hAnsiTheme="minorHAnsi" w:cstheme="minorHAnsi" w:hint="cs"/>
          <w:color w:val="806000" w:themeColor="accent4" w:themeShade="80"/>
          <w:sz w:val="28"/>
          <w:szCs w:val="28"/>
          <w:rtl/>
          <w:lang w:val="en-GB"/>
        </w:rPr>
        <w:t>للبرنامج:</w:t>
      </w:r>
    </w:p>
    <w:p w14:paraId="77F79BE1" w14:textId="77777777" w:rsidR="00407621" w:rsidRPr="00326CC9" w:rsidRDefault="00407621">
      <w:pPr>
        <w:numPr>
          <w:ilvl w:val="0"/>
          <w:numId w:val="1"/>
        </w:numPr>
        <w:bidi/>
        <w:jc w:val="both"/>
        <w:rPr>
          <w:rFonts w:asciiTheme="minorHAnsi" w:hAnsiTheme="minorHAnsi" w:cstheme="minorHAnsi"/>
          <w:sz w:val="28"/>
          <w:szCs w:val="28"/>
          <w:rtl/>
          <w:lang w:val="en"/>
        </w:rPr>
      </w:pPr>
      <w:r w:rsidRPr="00326CC9">
        <w:rPr>
          <w:rFonts w:asciiTheme="minorHAnsi" w:hAnsiTheme="minorHAnsi" w:cstheme="minorHAnsi" w:hint="cs"/>
          <w:sz w:val="28"/>
          <w:szCs w:val="28"/>
          <w:rtl/>
          <w:lang w:val="en"/>
        </w:rPr>
        <w:t xml:space="preserve">التدريب على مهارة التطبيق العملي وتفسير الدرجة المعيارية المركبة الكلية، والدرجات المعيارية المركبة الخاصة بالمجالات المكونة للمقياس. </w:t>
      </w:r>
    </w:p>
    <w:p w14:paraId="71240357" w14:textId="77777777" w:rsidR="00407621" w:rsidRPr="00326CC9" w:rsidRDefault="00407621">
      <w:pPr>
        <w:numPr>
          <w:ilvl w:val="0"/>
          <w:numId w:val="1"/>
        </w:numPr>
        <w:bidi/>
        <w:jc w:val="both"/>
        <w:rPr>
          <w:rFonts w:asciiTheme="minorHAnsi" w:hAnsiTheme="minorHAnsi" w:cstheme="minorHAnsi"/>
          <w:sz w:val="28"/>
          <w:szCs w:val="28"/>
        </w:rPr>
      </w:pPr>
      <w:r w:rsidRPr="00326CC9">
        <w:rPr>
          <w:rFonts w:asciiTheme="minorHAnsi" w:hAnsiTheme="minorHAnsi" w:cstheme="minorHAnsi" w:hint="cs"/>
          <w:sz w:val="28"/>
          <w:szCs w:val="28"/>
          <w:rtl/>
          <w:lang w:val="en"/>
        </w:rPr>
        <w:t xml:space="preserve">التدريب النظري والعملي على كيفية استخرج نقاط القوة والضعف </w:t>
      </w:r>
    </w:p>
    <w:p w14:paraId="0DA12382" w14:textId="77777777" w:rsidR="00407621" w:rsidRPr="00326CC9" w:rsidRDefault="00407621">
      <w:pPr>
        <w:numPr>
          <w:ilvl w:val="0"/>
          <w:numId w:val="1"/>
        </w:numPr>
        <w:bidi/>
        <w:jc w:val="both"/>
        <w:rPr>
          <w:rFonts w:asciiTheme="minorHAnsi" w:hAnsiTheme="minorHAnsi" w:cstheme="minorHAnsi"/>
          <w:sz w:val="28"/>
          <w:szCs w:val="28"/>
        </w:rPr>
      </w:pPr>
      <w:r w:rsidRPr="00326CC9">
        <w:rPr>
          <w:rFonts w:asciiTheme="minorHAnsi" w:hAnsiTheme="minorHAnsi" w:cstheme="minorHAnsi" w:hint="cs"/>
          <w:sz w:val="28"/>
          <w:szCs w:val="28"/>
          <w:rtl/>
          <w:lang w:val="en"/>
        </w:rPr>
        <w:t xml:space="preserve">التدريب على التطبيق العملي للمقياس وذلك عن طريق التدريب المتبادل بين الطلبة، والتدريب العملي على إحدى الحالات المتطوعة </w:t>
      </w:r>
    </w:p>
    <w:p w14:paraId="79DBF249" w14:textId="77777777" w:rsidR="00407621" w:rsidRPr="00326CC9" w:rsidRDefault="00407621" w:rsidP="00407621">
      <w:pPr>
        <w:bidi/>
        <w:jc w:val="both"/>
        <w:rPr>
          <w:rFonts w:asciiTheme="minorHAnsi" w:hAnsiTheme="minorHAnsi" w:cstheme="minorHAnsi"/>
          <w:color w:val="806000" w:themeColor="accent4" w:themeShade="80"/>
          <w:sz w:val="28"/>
          <w:szCs w:val="28"/>
          <w:lang w:val="en-GB"/>
        </w:rPr>
      </w:pPr>
      <w:r w:rsidRPr="00326CC9">
        <w:rPr>
          <w:rFonts w:asciiTheme="minorHAnsi" w:hAnsiTheme="minorHAnsi" w:cstheme="minorHAnsi" w:hint="cs"/>
          <w:color w:val="806000" w:themeColor="accent4" w:themeShade="80"/>
          <w:sz w:val="28"/>
          <w:szCs w:val="28"/>
          <w:rtl/>
          <w:lang w:val="en-GB"/>
        </w:rPr>
        <w:t>الفئة المستهدفة :</w:t>
      </w:r>
      <w:r w:rsidRPr="00326CC9">
        <w:rPr>
          <w:rFonts w:asciiTheme="minorHAnsi" w:hAnsiTheme="minorHAnsi" w:cstheme="minorHAnsi" w:hint="cs"/>
          <w:color w:val="806000" w:themeColor="accent4" w:themeShade="80"/>
          <w:sz w:val="28"/>
          <w:szCs w:val="28"/>
          <w:lang w:val="en-GB"/>
        </w:rPr>
        <w:t xml:space="preserve"> </w:t>
      </w:r>
    </w:p>
    <w:p w14:paraId="05EAE657" w14:textId="77777777" w:rsidR="00407621" w:rsidRPr="00326CC9" w:rsidRDefault="00407621">
      <w:pPr>
        <w:numPr>
          <w:ilvl w:val="0"/>
          <w:numId w:val="2"/>
        </w:numPr>
        <w:bidi/>
        <w:jc w:val="both"/>
        <w:rPr>
          <w:rFonts w:asciiTheme="minorHAnsi" w:hAnsiTheme="minorHAnsi" w:cstheme="minorHAnsi"/>
          <w:sz w:val="28"/>
          <w:szCs w:val="28"/>
          <w:rtl/>
          <w:lang w:val="en"/>
        </w:rPr>
      </w:pPr>
      <w:r w:rsidRPr="00326CC9">
        <w:rPr>
          <w:rFonts w:asciiTheme="minorHAnsi" w:hAnsiTheme="minorHAnsi" w:cstheme="minorHAnsi" w:hint="cs"/>
          <w:sz w:val="28"/>
          <w:szCs w:val="28"/>
          <w:rtl/>
          <w:lang w:val="en"/>
        </w:rPr>
        <w:lastRenderedPageBreak/>
        <w:t>الأخصائيون النفسيون بوجه عام</w:t>
      </w:r>
    </w:p>
    <w:p w14:paraId="1F9348FC" w14:textId="77777777" w:rsidR="00407621" w:rsidRPr="00326CC9" w:rsidRDefault="00407621">
      <w:pPr>
        <w:numPr>
          <w:ilvl w:val="0"/>
          <w:numId w:val="2"/>
        </w:numPr>
        <w:bidi/>
        <w:jc w:val="both"/>
        <w:rPr>
          <w:rFonts w:asciiTheme="minorHAnsi" w:hAnsiTheme="minorHAnsi" w:cstheme="minorHAnsi"/>
          <w:sz w:val="28"/>
          <w:szCs w:val="28"/>
          <w:rtl/>
          <w:lang w:val="en"/>
        </w:rPr>
      </w:pPr>
      <w:r w:rsidRPr="00326CC9">
        <w:rPr>
          <w:rFonts w:asciiTheme="minorHAnsi" w:hAnsiTheme="minorHAnsi" w:cstheme="minorHAnsi" w:hint="cs"/>
          <w:sz w:val="28"/>
          <w:szCs w:val="28"/>
          <w:rtl/>
          <w:lang w:val="en"/>
        </w:rPr>
        <w:t xml:space="preserve">الأخصائيون النفسيون الإكلينيكيون  </w:t>
      </w:r>
    </w:p>
    <w:p w14:paraId="7063B9EB" w14:textId="77777777" w:rsidR="00407621" w:rsidRPr="00326CC9" w:rsidRDefault="00407621">
      <w:pPr>
        <w:numPr>
          <w:ilvl w:val="0"/>
          <w:numId w:val="2"/>
        </w:numPr>
        <w:bidi/>
        <w:jc w:val="both"/>
        <w:rPr>
          <w:rFonts w:asciiTheme="minorHAnsi" w:hAnsiTheme="minorHAnsi" w:cstheme="minorHAnsi"/>
          <w:sz w:val="28"/>
          <w:szCs w:val="28"/>
          <w:rtl/>
          <w:lang w:val="en"/>
        </w:rPr>
      </w:pPr>
      <w:r w:rsidRPr="00326CC9">
        <w:rPr>
          <w:rFonts w:asciiTheme="minorHAnsi" w:hAnsiTheme="minorHAnsi" w:cstheme="minorHAnsi" w:hint="cs"/>
          <w:sz w:val="28"/>
          <w:szCs w:val="28"/>
          <w:rtl/>
          <w:lang w:val="en"/>
        </w:rPr>
        <w:t>العاملون في مجال القياس النفسي</w:t>
      </w:r>
    </w:p>
    <w:p w14:paraId="3CE06C6D" w14:textId="77777777" w:rsidR="00407621" w:rsidRPr="00326CC9" w:rsidRDefault="00407621">
      <w:pPr>
        <w:numPr>
          <w:ilvl w:val="0"/>
          <w:numId w:val="2"/>
        </w:numPr>
        <w:bidi/>
        <w:jc w:val="both"/>
        <w:rPr>
          <w:rFonts w:asciiTheme="minorHAnsi" w:hAnsiTheme="minorHAnsi" w:cstheme="minorHAnsi"/>
          <w:sz w:val="28"/>
          <w:szCs w:val="28"/>
        </w:rPr>
      </w:pPr>
      <w:r w:rsidRPr="00326CC9">
        <w:rPr>
          <w:rFonts w:asciiTheme="minorHAnsi" w:hAnsiTheme="minorHAnsi" w:cstheme="minorHAnsi" w:hint="cs"/>
          <w:sz w:val="28"/>
          <w:szCs w:val="28"/>
          <w:rtl/>
          <w:lang w:val="en"/>
        </w:rPr>
        <w:t>العاملون في مجال التربية الخاصة</w:t>
      </w:r>
    </w:p>
    <w:p w14:paraId="08AC5569" w14:textId="77777777" w:rsidR="00407621" w:rsidRPr="00407621" w:rsidRDefault="00407621">
      <w:pPr>
        <w:numPr>
          <w:ilvl w:val="0"/>
          <w:numId w:val="2"/>
        </w:numPr>
        <w:bidi/>
        <w:jc w:val="both"/>
        <w:rPr>
          <w:rFonts w:asciiTheme="minorHAnsi" w:hAnsiTheme="minorHAnsi" w:cstheme="minorHAnsi"/>
          <w:sz w:val="28"/>
          <w:szCs w:val="28"/>
        </w:rPr>
      </w:pPr>
      <w:r w:rsidRPr="00326CC9">
        <w:rPr>
          <w:rFonts w:asciiTheme="minorHAnsi" w:hAnsiTheme="minorHAnsi" w:cstheme="minorHAnsi" w:hint="cs"/>
          <w:sz w:val="28"/>
          <w:szCs w:val="28"/>
          <w:rtl/>
          <w:lang w:val="en"/>
        </w:rPr>
        <w:t>طلبة علم النفس</w:t>
      </w:r>
    </w:p>
    <w:p w14:paraId="5CD9AD73" w14:textId="25E00673" w:rsidR="009064F7" w:rsidRDefault="009064F7" w:rsidP="009064F7">
      <w:pPr>
        <w:jc w:val="both"/>
        <w:rPr>
          <w:b/>
          <w:bCs/>
          <w:color w:val="000000" w:themeColor="text1"/>
        </w:rPr>
      </w:pPr>
    </w:p>
    <w:p w14:paraId="1CEF05D8" w14:textId="18BFE858" w:rsidR="009064F7" w:rsidRDefault="009064F7" w:rsidP="009064F7">
      <w:pPr>
        <w:jc w:val="both"/>
        <w:rPr>
          <w:b/>
          <w:bCs/>
          <w:color w:val="000000" w:themeColor="text1"/>
        </w:rPr>
      </w:pPr>
    </w:p>
    <w:p w14:paraId="7F662F01" w14:textId="77777777" w:rsidR="009064F7" w:rsidRPr="009064F7" w:rsidRDefault="009064F7" w:rsidP="009064F7">
      <w:pPr>
        <w:ind w:left="-270"/>
        <w:jc w:val="center"/>
        <w:rPr>
          <w:rFonts w:cstheme="minorHAnsi"/>
          <w:b/>
          <w:bCs/>
          <w:sz w:val="32"/>
          <w:szCs w:val="32"/>
        </w:rPr>
      </w:pPr>
      <w:r w:rsidRPr="009064F7">
        <w:rPr>
          <w:rFonts w:cstheme="minorHAnsi" w:hint="cs"/>
          <w:b/>
          <w:bCs/>
          <w:sz w:val="32"/>
          <w:szCs w:val="32"/>
          <w:rtl/>
        </w:rPr>
        <w:t>الاحد</w:t>
      </w:r>
      <w:r w:rsidRPr="009064F7">
        <w:rPr>
          <w:rFonts w:cstheme="minorHAnsi"/>
          <w:b/>
          <w:bCs/>
          <w:sz w:val="32"/>
          <w:szCs w:val="32"/>
          <w:rtl/>
        </w:rPr>
        <w:t xml:space="preserve"> </w:t>
      </w:r>
      <w:r w:rsidRPr="009064F7">
        <w:rPr>
          <w:rFonts w:cstheme="minorHAnsi" w:hint="cs"/>
          <w:b/>
          <w:bCs/>
          <w:sz w:val="32"/>
          <w:szCs w:val="32"/>
          <w:rtl/>
        </w:rPr>
        <w:t>1</w:t>
      </w:r>
      <w:r w:rsidRPr="009064F7">
        <w:rPr>
          <w:rFonts w:cstheme="minorHAnsi"/>
          <w:b/>
          <w:bCs/>
          <w:sz w:val="32"/>
          <w:szCs w:val="32"/>
          <w:rtl/>
        </w:rPr>
        <w:t xml:space="preserve"> </w:t>
      </w:r>
      <w:r w:rsidRPr="009064F7">
        <w:rPr>
          <w:rFonts w:cstheme="minorHAnsi" w:hint="cs"/>
          <w:b/>
          <w:bCs/>
          <w:sz w:val="32"/>
          <w:szCs w:val="32"/>
          <w:rtl/>
        </w:rPr>
        <w:t>ذو القعدة</w:t>
      </w:r>
      <w:r w:rsidRPr="009064F7">
        <w:rPr>
          <w:rFonts w:cstheme="minorHAnsi"/>
          <w:b/>
          <w:bCs/>
          <w:sz w:val="32"/>
          <w:szCs w:val="32"/>
          <w:rtl/>
        </w:rPr>
        <w:t xml:space="preserve"> 1444 2</w:t>
      </w:r>
      <w:r w:rsidRPr="009064F7">
        <w:rPr>
          <w:rFonts w:cstheme="minorHAnsi" w:hint="cs"/>
          <w:b/>
          <w:bCs/>
          <w:sz w:val="32"/>
          <w:szCs w:val="32"/>
          <w:rtl/>
        </w:rPr>
        <w:t>1</w:t>
      </w:r>
      <w:r w:rsidRPr="009064F7">
        <w:rPr>
          <w:rFonts w:cstheme="minorHAnsi"/>
          <w:b/>
          <w:bCs/>
          <w:sz w:val="32"/>
          <w:szCs w:val="32"/>
          <w:rtl/>
        </w:rPr>
        <w:t xml:space="preserve"> مايو 2023</w:t>
      </w:r>
    </w:p>
    <w:p w14:paraId="0E2648EE" w14:textId="13C53C64" w:rsidR="009064F7" w:rsidRDefault="009064F7" w:rsidP="009064F7">
      <w:pPr>
        <w:bidi/>
        <w:rPr>
          <w:b/>
          <w:bCs/>
          <w:noProof/>
          <w:sz w:val="32"/>
          <w:szCs w:val="32"/>
        </w:rPr>
      </w:pPr>
    </w:p>
    <w:p w14:paraId="53B4EE1D" w14:textId="77777777" w:rsidR="00243544" w:rsidRDefault="00243544" w:rsidP="00243544">
      <w:pPr>
        <w:bidi/>
        <w:jc w:val="right"/>
        <w:rPr>
          <w:b/>
          <w:bCs/>
          <w:noProof/>
          <w:sz w:val="32"/>
          <w:szCs w:val="32"/>
        </w:rPr>
      </w:pPr>
      <w:r w:rsidRPr="00243544">
        <w:rPr>
          <w:b/>
          <w:bCs/>
          <w:noProof/>
          <w:sz w:val="32"/>
          <w:szCs w:val="32"/>
        </w:rPr>
        <w:t>Introduction in Augmentative and Alterative Communication (AAC)</w:t>
      </w:r>
    </w:p>
    <w:p w14:paraId="40E9984F" w14:textId="2759D93D" w:rsidR="009064F7" w:rsidRPr="00CF750E" w:rsidRDefault="009064F7" w:rsidP="00243544">
      <w:pPr>
        <w:bidi/>
        <w:jc w:val="right"/>
        <w:rPr>
          <w:rFonts w:asciiTheme="minorHAnsi" w:hAnsiTheme="minorHAnsi" w:cstheme="minorHAnsi"/>
          <w:sz w:val="24"/>
          <w:szCs w:val="24"/>
        </w:rPr>
      </w:pPr>
      <w:r w:rsidRPr="00CF750E">
        <w:rPr>
          <w:rFonts w:asciiTheme="minorHAnsi" w:hAnsiTheme="minorHAnsi" w:cstheme="minorHAnsi"/>
          <w:sz w:val="24"/>
          <w:szCs w:val="24"/>
        </w:rPr>
        <w:t>Time:</w:t>
      </w:r>
      <w:r w:rsidR="00243544">
        <w:rPr>
          <w:rFonts w:asciiTheme="minorHAnsi" w:hAnsiTheme="minorHAnsi" w:cstheme="minorHAnsi"/>
          <w:sz w:val="24"/>
          <w:szCs w:val="24"/>
        </w:rPr>
        <w:t>9</w:t>
      </w:r>
      <w:r w:rsidRPr="00CF750E">
        <w:rPr>
          <w:rFonts w:asciiTheme="minorHAnsi" w:hAnsiTheme="minorHAnsi" w:cstheme="minorHAnsi"/>
          <w:sz w:val="24"/>
          <w:szCs w:val="24"/>
        </w:rPr>
        <w:t>:00 –</w:t>
      </w:r>
      <w:r w:rsidR="00243544">
        <w:rPr>
          <w:rFonts w:asciiTheme="minorHAnsi" w:hAnsiTheme="minorHAnsi" w:cstheme="minorHAnsi"/>
          <w:sz w:val="24"/>
          <w:szCs w:val="24"/>
        </w:rPr>
        <w:t>11</w:t>
      </w:r>
      <w:r w:rsidRPr="00CF750E">
        <w:rPr>
          <w:rFonts w:asciiTheme="minorHAnsi" w:hAnsiTheme="minorHAnsi" w:cstheme="minorHAnsi"/>
          <w:sz w:val="24"/>
          <w:szCs w:val="24"/>
        </w:rPr>
        <w:t>:00</w:t>
      </w:r>
    </w:p>
    <w:p w14:paraId="5C84DD26" w14:textId="77777777" w:rsidR="009064F7" w:rsidRPr="00CF750E" w:rsidRDefault="009064F7" w:rsidP="009064F7">
      <w:pPr>
        <w:bidi/>
        <w:jc w:val="right"/>
        <w:rPr>
          <w:rFonts w:asciiTheme="minorHAnsi" w:hAnsiTheme="minorHAnsi" w:cstheme="minorHAnsi"/>
          <w:sz w:val="24"/>
          <w:szCs w:val="24"/>
        </w:rPr>
      </w:pPr>
      <w:r w:rsidRPr="00CF750E">
        <w:rPr>
          <w:rFonts w:asciiTheme="minorHAnsi" w:hAnsiTheme="minorHAnsi" w:cstheme="minorHAnsi"/>
          <w:sz w:val="24"/>
          <w:szCs w:val="24"/>
        </w:rPr>
        <w:t>Language: English</w:t>
      </w:r>
    </w:p>
    <w:p w14:paraId="510423D8" w14:textId="3962F5AA" w:rsidR="009064F7" w:rsidRDefault="00243544" w:rsidP="009064F7">
      <w:pPr>
        <w:bidi/>
        <w:jc w:val="right"/>
        <w:rPr>
          <w:rFonts w:asciiTheme="minorHAnsi" w:hAnsiTheme="minorHAnsi" w:cstheme="minorHAnsi"/>
          <w:sz w:val="24"/>
          <w:szCs w:val="24"/>
        </w:rPr>
      </w:pPr>
      <w:r>
        <w:rPr>
          <w:rFonts w:asciiTheme="minorHAnsi" w:hAnsiTheme="minorHAnsi" w:cstheme="minorHAnsi"/>
          <w:sz w:val="24"/>
          <w:szCs w:val="24"/>
        </w:rPr>
        <w:t xml:space="preserve">Short course </w:t>
      </w:r>
    </w:p>
    <w:p w14:paraId="0F53AEBE" w14:textId="28DA1553" w:rsidR="009064F7" w:rsidRPr="00766205" w:rsidRDefault="009064F7" w:rsidP="009064F7">
      <w:pPr>
        <w:tabs>
          <w:tab w:val="left" w:pos="9900"/>
        </w:tabs>
        <w:rPr>
          <w:rFonts w:ascii="HoloLens MDL2 Assets" w:hAnsi="HoloLens MDL2 Assets" w:cstheme="minorHAnsi"/>
          <w:b/>
          <w:bCs/>
          <w:color w:val="833C0B" w:themeColor="accent2" w:themeShade="80"/>
          <w:shd w:val="clear" w:color="auto" w:fill="FFFFFF"/>
        </w:rPr>
      </w:pPr>
    </w:p>
    <w:p w14:paraId="7189DFBF" w14:textId="77777777" w:rsidR="00D53F55" w:rsidRDefault="00243544" w:rsidP="00243544">
      <w:pPr>
        <w:jc w:val="both"/>
        <w:rPr>
          <w:rFonts w:ascii="Cambria" w:hAnsi="Cambria" w:cstheme="minorHAnsi"/>
          <w:b/>
          <w:bCs/>
          <w:i/>
          <w:iCs/>
          <w:color w:val="833C0B" w:themeColor="accent2" w:themeShade="80"/>
          <w:sz w:val="28"/>
          <w:szCs w:val="28"/>
          <w:shd w:val="clear" w:color="auto" w:fill="FFFFFF"/>
        </w:rPr>
      </w:pPr>
      <w:r w:rsidRPr="00243544">
        <w:rPr>
          <w:rFonts w:ascii="Cambria" w:hAnsi="Cambria" w:cstheme="minorHAnsi"/>
          <w:b/>
          <w:bCs/>
          <w:i/>
          <w:iCs/>
          <w:color w:val="833C0B" w:themeColor="accent2" w:themeShade="80"/>
          <w:sz w:val="28"/>
          <w:szCs w:val="28"/>
          <w:shd w:val="clear" w:color="auto" w:fill="FFFFFF"/>
        </w:rPr>
        <w:t xml:space="preserve">Ms. Ayah Othman Sindi, </w:t>
      </w:r>
    </w:p>
    <w:p w14:paraId="5159A5CF" w14:textId="77777777" w:rsidR="00D53F55" w:rsidRPr="00703954" w:rsidRDefault="00243544" w:rsidP="00D53F55">
      <w:pPr>
        <w:jc w:val="both"/>
        <w:rPr>
          <w:rFonts w:ascii="Cambria" w:hAnsi="Cambria" w:cstheme="minorHAnsi"/>
          <w:i/>
          <w:iCs/>
          <w:color w:val="833C0B" w:themeColor="accent2" w:themeShade="80"/>
          <w:sz w:val="28"/>
          <w:szCs w:val="28"/>
          <w:shd w:val="clear" w:color="auto" w:fill="FFFFFF"/>
        </w:rPr>
      </w:pPr>
      <w:r w:rsidRPr="00243544">
        <w:rPr>
          <w:rFonts w:ascii="Cambria" w:hAnsi="Cambria" w:cstheme="minorHAnsi"/>
          <w:i/>
          <w:iCs/>
          <w:color w:val="833C0B" w:themeColor="accent2" w:themeShade="80"/>
          <w:sz w:val="28"/>
          <w:szCs w:val="28"/>
          <w:shd w:val="clear" w:color="auto" w:fill="FFFFFF"/>
        </w:rPr>
        <w:t>M.Sc., CCC</w:t>
      </w:r>
      <w:r>
        <w:rPr>
          <w:rFonts w:ascii="Cambria" w:hAnsi="Cambria" w:cstheme="minorHAnsi"/>
          <w:i/>
          <w:iCs/>
          <w:color w:val="833C0B" w:themeColor="accent2" w:themeShade="80"/>
          <w:sz w:val="28"/>
          <w:szCs w:val="28"/>
          <w:shd w:val="clear" w:color="auto" w:fill="FFFFFF"/>
        </w:rPr>
        <w:t xml:space="preserve"> </w:t>
      </w:r>
      <w:r w:rsidRPr="00243544">
        <w:rPr>
          <w:rFonts w:ascii="Cambria" w:hAnsi="Cambria" w:cstheme="minorHAnsi"/>
          <w:i/>
          <w:iCs/>
          <w:color w:val="833C0B" w:themeColor="accent2" w:themeShade="80"/>
          <w:sz w:val="28"/>
          <w:szCs w:val="28"/>
          <w:shd w:val="clear" w:color="auto" w:fill="FFFFFF"/>
        </w:rPr>
        <w:t xml:space="preserve">SLP </w:t>
      </w:r>
      <w:r w:rsidR="00D53F55" w:rsidRPr="00703954">
        <w:rPr>
          <w:rFonts w:ascii="Cambria" w:hAnsi="Cambria" w:cstheme="minorHAnsi"/>
          <w:i/>
          <w:iCs/>
          <w:color w:val="833C0B" w:themeColor="accent2" w:themeShade="80"/>
          <w:sz w:val="28"/>
          <w:szCs w:val="28"/>
          <w:shd w:val="clear" w:color="auto" w:fill="FFFFFF"/>
        </w:rPr>
        <w:t>MSc in Audiology, Lecturer, KAU-SLP-A Medical</w:t>
      </w:r>
    </w:p>
    <w:p w14:paraId="773AE71D" w14:textId="77777777" w:rsidR="00D53F55" w:rsidRPr="00703954" w:rsidRDefault="00D53F55" w:rsidP="00D53F55">
      <w:pPr>
        <w:jc w:val="both"/>
        <w:rPr>
          <w:rFonts w:ascii="Cambria" w:hAnsi="Cambria" w:cstheme="minorHAnsi"/>
          <w:i/>
          <w:iCs/>
          <w:color w:val="833C0B" w:themeColor="accent2" w:themeShade="80"/>
          <w:sz w:val="28"/>
          <w:szCs w:val="28"/>
          <w:shd w:val="clear" w:color="auto" w:fill="FFFFFF"/>
        </w:rPr>
      </w:pPr>
      <w:r w:rsidRPr="00703954">
        <w:rPr>
          <w:rFonts w:ascii="Cambria" w:hAnsi="Cambria" w:cstheme="minorHAnsi"/>
          <w:i/>
          <w:iCs/>
          <w:color w:val="833C0B" w:themeColor="accent2" w:themeShade="80"/>
          <w:sz w:val="28"/>
          <w:szCs w:val="28"/>
          <w:shd w:val="clear" w:color="auto" w:fill="FFFFFF"/>
        </w:rPr>
        <w:t>Rehabilitation Sciences, Jeddah, Saudi Arabia</w:t>
      </w:r>
    </w:p>
    <w:p w14:paraId="514DA963" w14:textId="29C13979" w:rsidR="00243544" w:rsidRPr="00243544" w:rsidRDefault="00243544" w:rsidP="00243544">
      <w:pPr>
        <w:jc w:val="both"/>
        <w:rPr>
          <w:rFonts w:ascii="Cambria" w:hAnsi="Cambria" w:cstheme="minorHAnsi"/>
          <w:i/>
          <w:iCs/>
          <w:color w:val="833C0B" w:themeColor="accent2" w:themeShade="80"/>
          <w:sz w:val="28"/>
          <w:szCs w:val="28"/>
          <w:shd w:val="clear" w:color="auto" w:fill="FFFFFF"/>
        </w:rPr>
      </w:pPr>
    </w:p>
    <w:p w14:paraId="47D59105" w14:textId="78713EA0" w:rsidR="00243544" w:rsidRPr="00243544" w:rsidRDefault="00243544" w:rsidP="00243544">
      <w:pPr>
        <w:jc w:val="both"/>
        <w:rPr>
          <w:rFonts w:asciiTheme="minorHAnsi" w:hAnsiTheme="minorHAnsi" w:cstheme="minorHAnsi"/>
          <w:color w:val="000000" w:themeColor="text1"/>
          <w:sz w:val="28"/>
          <w:szCs w:val="28"/>
        </w:rPr>
      </w:pPr>
      <w:r w:rsidRPr="00243544">
        <w:rPr>
          <w:rFonts w:asciiTheme="minorHAnsi" w:hAnsiTheme="minorHAnsi" w:cstheme="minorHAnsi"/>
          <w:color w:val="000000" w:themeColor="text1"/>
          <w:sz w:val="24"/>
          <w:szCs w:val="24"/>
        </w:rPr>
        <w:t xml:space="preserve">Ms. Aya Sindi does not have any relevant financial and non-financial information to disclose. </w:t>
      </w:r>
      <w:r w:rsidR="009064F7" w:rsidRPr="009064F7">
        <w:rPr>
          <w:rFonts w:cstheme="minorHAnsi"/>
          <w:sz w:val="24"/>
          <w:szCs w:val="24"/>
        </w:rPr>
        <w:br/>
      </w:r>
      <w:r w:rsidRPr="00C602B9">
        <w:rPr>
          <w:rFonts w:asciiTheme="minorHAnsi" w:hAnsiTheme="minorHAnsi" w:cstheme="minorHAnsi"/>
          <w:b/>
          <w:bCs/>
        </w:rPr>
        <w:br/>
      </w:r>
      <w:r w:rsidRPr="00243544">
        <w:rPr>
          <w:rFonts w:asciiTheme="minorHAnsi" w:hAnsiTheme="minorHAnsi" w:cstheme="minorHAnsi"/>
          <w:b/>
          <w:bCs/>
          <w:color w:val="806000" w:themeColor="accent4" w:themeShade="80"/>
          <w:sz w:val="28"/>
          <w:szCs w:val="28"/>
          <w:lang w:val="en-GB"/>
        </w:rPr>
        <w:t>Abstract:</w:t>
      </w:r>
      <w:r w:rsidRPr="00243544">
        <w:rPr>
          <w:rFonts w:asciiTheme="minorHAnsi" w:hAnsiTheme="minorHAnsi" w:cstheme="minorHAnsi"/>
          <w:b/>
          <w:bCs/>
          <w:sz w:val="18"/>
          <w:szCs w:val="18"/>
        </w:rPr>
        <w:br/>
      </w:r>
      <w:r w:rsidRPr="00243544">
        <w:rPr>
          <w:rFonts w:asciiTheme="minorHAnsi" w:hAnsiTheme="minorHAnsi" w:cstheme="minorHAnsi"/>
          <w:sz w:val="28"/>
          <w:szCs w:val="28"/>
        </w:rPr>
        <w:t>This short course is designed for any allied healthcare professional new to the field of AAC. It will provide information on the foundations of AAC including its definition, the types and classification system, and the different types of persons with communication disorders who might benefit from using AAC. Also, the course will present common misconceptions about using AAC and will present the latest scientific evidence to refute these misconceptions. Furthermore, the course will introduce the general goal of AAC, the concept of using a Multi-Modal Approach, and the components of a Robust AAC System. Afterwards, the course will present information on one common type of a Robust AAC System, known as Core Word Language System, an Evidence- Based Practice (EBP) language system. Finally, the course will explain the first step in all AAC intervention (i.e., Aided Language Input), provide scientific evidence to support this intervention</w:t>
      </w:r>
      <w:r>
        <w:rPr>
          <w:rFonts w:asciiTheme="minorHAnsi" w:hAnsiTheme="minorHAnsi" w:cstheme="minorHAnsi"/>
          <w:sz w:val="28"/>
          <w:szCs w:val="28"/>
        </w:rPr>
        <w:t xml:space="preserve"> </w:t>
      </w:r>
      <w:r w:rsidRPr="00243544">
        <w:rPr>
          <w:rFonts w:asciiTheme="minorHAnsi" w:hAnsiTheme="minorHAnsi" w:cstheme="minorHAnsi"/>
          <w:sz w:val="28"/>
          <w:szCs w:val="28"/>
        </w:rPr>
        <w:t>method and its effectiveness, and provide tips and strategies on its implementation.</w:t>
      </w:r>
    </w:p>
    <w:p w14:paraId="6729369E" w14:textId="56FB66B3" w:rsidR="00243544" w:rsidRPr="00243544" w:rsidRDefault="00243544" w:rsidP="00243544">
      <w:pPr>
        <w:rPr>
          <w:rFonts w:asciiTheme="minorHAnsi" w:hAnsiTheme="minorHAnsi" w:cstheme="minorHAnsi"/>
          <w:b/>
          <w:bCs/>
          <w:sz w:val="28"/>
          <w:szCs w:val="28"/>
        </w:rPr>
      </w:pPr>
      <w:r w:rsidRPr="00243544">
        <w:rPr>
          <w:rFonts w:asciiTheme="minorHAnsi" w:hAnsiTheme="minorHAnsi" w:cstheme="minorHAnsi"/>
          <w:sz w:val="28"/>
          <w:szCs w:val="28"/>
        </w:rPr>
        <w:br/>
      </w:r>
      <w:r w:rsidR="005B2ABE" w:rsidRPr="005B2ABE">
        <w:rPr>
          <w:rFonts w:asciiTheme="minorHAnsi" w:hAnsiTheme="minorHAnsi" w:cstheme="minorHAnsi"/>
          <w:b/>
          <w:bCs/>
          <w:color w:val="FF0000"/>
          <w:sz w:val="28"/>
          <w:szCs w:val="28"/>
          <w:lang w:val="en-GB"/>
        </w:rPr>
        <w:t>Learning Outcomes</w:t>
      </w:r>
      <w:r w:rsidRPr="00243544">
        <w:rPr>
          <w:rFonts w:asciiTheme="minorHAnsi" w:hAnsiTheme="minorHAnsi" w:cstheme="minorHAnsi"/>
          <w:b/>
          <w:bCs/>
          <w:color w:val="806000" w:themeColor="accent4" w:themeShade="80"/>
          <w:sz w:val="28"/>
          <w:szCs w:val="28"/>
          <w:lang w:val="en-GB"/>
        </w:rPr>
        <w:t>:</w:t>
      </w:r>
      <w:r w:rsidRPr="00243544">
        <w:rPr>
          <w:rFonts w:asciiTheme="minorHAnsi" w:hAnsiTheme="minorHAnsi" w:cstheme="minorHAnsi"/>
          <w:b/>
          <w:bCs/>
          <w:sz w:val="28"/>
          <w:szCs w:val="28"/>
        </w:rPr>
        <w:t xml:space="preserve"> </w:t>
      </w:r>
    </w:p>
    <w:p w14:paraId="7A4D119E" w14:textId="77777777" w:rsidR="005B2ABE" w:rsidRDefault="00243544" w:rsidP="005B2ABE">
      <w:pPr>
        <w:rPr>
          <w:rFonts w:cstheme="minorHAnsi"/>
          <w:sz w:val="28"/>
          <w:szCs w:val="28"/>
        </w:rPr>
      </w:pPr>
      <w:r w:rsidRPr="005B2ABE">
        <w:rPr>
          <w:rFonts w:cstheme="minorHAnsi"/>
          <w:color w:val="FF0000"/>
          <w:sz w:val="28"/>
          <w:szCs w:val="28"/>
        </w:rPr>
        <w:t>Attendees will</w:t>
      </w:r>
      <w:r w:rsidR="005B2ABE" w:rsidRPr="005B2ABE">
        <w:rPr>
          <w:rFonts w:cstheme="minorHAnsi"/>
          <w:color w:val="FF0000"/>
          <w:sz w:val="28"/>
          <w:szCs w:val="28"/>
        </w:rPr>
        <w:t xml:space="preserve"> be able to</w:t>
      </w:r>
      <w:r w:rsidRPr="005B2ABE">
        <w:rPr>
          <w:rFonts w:cstheme="minorHAnsi"/>
          <w:color w:val="FF0000"/>
          <w:sz w:val="28"/>
          <w:szCs w:val="28"/>
        </w:rPr>
        <w:t>:</w:t>
      </w:r>
      <w:r w:rsidRPr="005B2ABE">
        <w:rPr>
          <w:rFonts w:cstheme="minorHAnsi"/>
          <w:b/>
          <w:bCs/>
          <w:sz w:val="28"/>
          <w:szCs w:val="28"/>
        </w:rPr>
        <w:br/>
      </w:r>
    </w:p>
    <w:p w14:paraId="38DE324F" w14:textId="77777777" w:rsidR="005B2ABE" w:rsidRDefault="00243544">
      <w:pPr>
        <w:pStyle w:val="ListParagraph"/>
        <w:numPr>
          <w:ilvl w:val="0"/>
          <w:numId w:val="10"/>
        </w:numPr>
        <w:rPr>
          <w:rFonts w:cstheme="minorHAnsi"/>
          <w:sz w:val="28"/>
          <w:szCs w:val="28"/>
        </w:rPr>
      </w:pPr>
      <w:r w:rsidRPr="005B2ABE">
        <w:rPr>
          <w:rFonts w:cstheme="minorHAnsi"/>
          <w:sz w:val="28"/>
          <w:szCs w:val="28"/>
        </w:rPr>
        <w:t>Describe what AAC is, the different types of AAC, and the persons who benefit from using AAC.</w:t>
      </w:r>
    </w:p>
    <w:p w14:paraId="01C82DFD" w14:textId="77777777" w:rsidR="005B2ABE" w:rsidRDefault="00243544">
      <w:pPr>
        <w:pStyle w:val="ListParagraph"/>
        <w:numPr>
          <w:ilvl w:val="0"/>
          <w:numId w:val="10"/>
        </w:numPr>
        <w:rPr>
          <w:rFonts w:cstheme="minorHAnsi"/>
          <w:sz w:val="28"/>
          <w:szCs w:val="28"/>
        </w:rPr>
      </w:pPr>
      <w:r w:rsidRPr="005B2ABE">
        <w:rPr>
          <w:rFonts w:cstheme="minorHAnsi"/>
          <w:sz w:val="28"/>
          <w:szCs w:val="28"/>
        </w:rPr>
        <w:lastRenderedPageBreak/>
        <w:t>List the common misconceptions about using AAC and provide the scientific rebuttals.</w:t>
      </w:r>
    </w:p>
    <w:p w14:paraId="7F0E6D78" w14:textId="77777777" w:rsidR="005B2ABE" w:rsidRDefault="00243544">
      <w:pPr>
        <w:pStyle w:val="ListParagraph"/>
        <w:numPr>
          <w:ilvl w:val="0"/>
          <w:numId w:val="10"/>
        </w:numPr>
        <w:rPr>
          <w:rFonts w:cstheme="minorHAnsi"/>
          <w:sz w:val="28"/>
          <w:szCs w:val="28"/>
        </w:rPr>
      </w:pPr>
      <w:r w:rsidRPr="005B2ABE">
        <w:rPr>
          <w:rFonts w:cstheme="minorHAnsi"/>
          <w:sz w:val="28"/>
          <w:szCs w:val="28"/>
        </w:rPr>
        <w:t>Describe the general goal of AAC and how to use a Multi-Modal Approach to support achieving the goal.</w:t>
      </w:r>
    </w:p>
    <w:p w14:paraId="5A87B4B3" w14:textId="77777777" w:rsidR="005B2ABE" w:rsidRDefault="00243544">
      <w:pPr>
        <w:pStyle w:val="ListParagraph"/>
        <w:numPr>
          <w:ilvl w:val="0"/>
          <w:numId w:val="10"/>
        </w:numPr>
        <w:rPr>
          <w:rFonts w:cstheme="minorHAnsi"/>
          <w:sz w:val="28"/>
          <w:szCs w:val="28"/>
        </w:rPr>
      </w:pPr>
      <w:r w:rsidRPr="005B2ABE">
        <w:rPr>
          <w:rFonts w:cstheme="minorHAnsi"/>
          <w:sz w:val="28"/>
          <w:szCs w:val="28"/>
        </w:rPr>
        <w:t>List the components of a Robust AAC System.</w:t>
      </w:r>
      <w:r w:rsidRPr="005B2ABE">
        <w:rPr>
          <w:rFonts w:cstheme="minorHAnsi"/>
          <w:sz w:val="28"/>
          <w:szCs w:val="28"/>
        </w:rPr>
        <w:br/>
        <w:t>Describe the Core Word Language System as an example of one Robust AAC System.</w:t>
      </w:r>
    </w:p>
    <w:p w14:paraId="33214861" w14:textId="47D1E695" w:rsidR="00243544" w:rsidRPr="005B2ABE" w:rsidRDefault="00243544">
      <w:pPr>
        <w:pStyle w:val="ListParagraph"/>
        <w:numPr>
          <w:ilvl w:val="0"/>
          <w:numId w:val="10"/>
        </w:numPr>
        <w:rPr>
          <w:rFonts w:cstheme="minorHAnsi"/>
          <w:sz w:val="28"/>
          <w:szCs w:val="28"/>
        </w:rPr>
      </w:pPr>
      <w:r w:rsidRPr="005B2ABE">
        <w:rPr>
          <w:rFonts w:cstheme="minorHAnsi"/>
          <w:sz w:val="28"/>
          <w:szCs w:val="28"/>
        </w:rPr>
        <w:t>List at least 3 different strategies used during the first step of AAC intervention (i.e., Aided Language Input).</w:t>
      </w:r>
    </w:p>
    <w:p w14:paraId="0FF16F88" w14:textId="3C506DBB" w:rsidR="00542606" w:rsidRDefault="00542606" w:rsidP="009064F7">
      <w:pPr>
        <w:jc w:val="both"/>
        <w:rPr>
          <w:b/>
          <w:bCs/>
          <w:color w:val="000000" w:themeColor="text1"/>
        </w:rPr>
      </w:pPr>
    </w:p>
    <w:p w14:paraId="162CB317" w14:textId="77777777" w:rsidR="00542606" w:rsidRPr="009064F7" w:rsidRDefault="00542606" w:rsidP="00542606">
      <w:pPr>
        <w:ind w:left="-270"/>
        <w:jc w:val="center"/>
        <w:rPr>
          <w:rFonts w:cstheme="minorHAnsi"/>
          <w:b/>
          <w:bCs/>
          <w:sz w:val="32"/>
          <w:szCs w:val="32"/>
        </w:rPr>
      </w:pPr>
      <w:r w:rsidRPr="009064F7">
        <w:rPr>
          <w:rFonts w:cstheme="minorHAnsi" w:hint="cs"/>
          <w:b/>
          <w:bCs/>
          <w:sz w:val="32"/>
          <w:szCs w:val="32"/>
          <w:rtl/>
        </w:rPr>
        <w:t>الاحد</w:t>
      </w:r>
      <w:r w:rsidRPr="009064F7">
        <w:rPr>
          <w:rFonts w:cstheme="minorHAnsi"/>
          <w:b/>
          <w:bCs/>
          <w:sz w:val="32"/>
          <w:szCs w:val="32"/>
          <w:rtl/>
        </w:rPr>
        <w:t xml:space="preserve"> </w:t>
      </w:r>
      <w:r w:rsidRPr="009064F7">
        <w:rPr>
          <w:rFonts w:cstheme="minorHAnsi" w:hint="cs"/>
          <w:b/>
          <w:bCs/>
          <w:sz w:val="32"/>
          <w:szCs w:val="32"/>
          <w:rtl/>
        </w:rPr>
        <w:t>1</w:t>
      </w:r>
      <w:r w:rsidRPr="009064F7">
        <w:rPr>
          <w:rFonts w:cstheme="minorHAnsi"/>
          <w:b/>
          <w:bCs/>
          <w:sz w:val="32"/>
          <w:szCs w:val="32"/>
          <w:rtl/>
        </w:rPr>
        <w:t xml:space="preserve"> </w:t>
      </w:r>
      <w:r w:rsidRPr="009064F7">
        <w:rPr>
          <w:rFonts w:cstheme="minorHAnsi" w:hint="cs"/>
          <w:b/>
          <w:bCs/>
          <w:sz w:val="32"/>
          <w:szCs w:val="32"/>
          <w:rtl/>
        </w:rPr>
        <w:t>ذو القعدة</w:t>
      </w:r>
      <w:r w:rsidRPr="009064F7">
        <w:rPr>
          <w:rFonts w:cstheme="minorHAnsi"/>
          <w:b/>
          <w:bCs/>
          <w:sz w:val="32"/>
          <w:szCs w:val="32"/>
          <w:rtl/>
        </w:rPr>
        <w:t xml:space="preserve"> 1444 2</w:t>
      </w:r>
      <w:r w:rsidRPr="009064F7">
        <w:rPr>
          <w:rFonts w:cstheme="minorHAnsi" w:hint="cs"/>
          <w:b/>
          <w:bCs/>
          <w:sz w:val="32"/>
          <w:szCs w:val="32"/>
          <w:rtl/>
        </w:rPr>
        <w:t>1</w:t>
      </w:r>
      <w:r w:rsidRPr="009064F7">
        <w:rPr>
          <w:rFonts w:cstheme="minorHAnsi"/>
          <w:b/>
          <w:bCs/>
          <w:sz w:val="32"/>
          <w:szCs w:val="32"/>
          <w:rtl/>
        </w:rPr>
        <w:t xml:space="preserve"> مايو 2023</w:t>
      </w:r>
    </w:p>
    <w:p w14:paraId="4BDF3F6A" w14:textId="482C757E" w:rsidR="00542606" w:rsidRDefault="00542606" w:rsidP="00542606">
      <w:pPr>
        <w:bidi/>
        <w:rPr>
          <w:b/>
          <w:bCs/>
          <w:noProof/>
          <w:sz w:val="32"/>
          <w:szCs w:val="32"/>
        </w:rPr>
      </w:pPr>
    </w:p>
    <w:p w14:paraId="7A1ABA80" w14:textId="77CF049C" w:rsidR="00243544" w:rsidRDefault="00167DFE" w:rsidP="00243544">
      <w:pPr>
        <w:bidi/>
        <w:jc w:val="right"/>
        <w:rPr>
          <w:b/>
          <w:bCs/>
          <w:noProof/>
          <w:sz w:val="32"/>
          <w:szCs w:val="32"/>
        </w:rPr>
      </w:pPr>
      <w:r>
        <w:rPr>
          <w:rFonts w:asciiTheme="minorHAnsi" w:hAnsiTheme="minorHAnsi" w:cstheme="minorHAnsi"/>
          <w:noProof/>
          <w:sz w:val="24"/>
          <w:szCs w:val="24"/>
        </w:rPr>
        <w:drawing>
          <wp:anchor distT="0" distB="0" distL="114300" distR="114300" simplePos="0" relativeHeight="251717632" behindDoc="1" locked="0" layoutInCell="1" allowOverlap="1" wp14:anchorId="61B40550" wp14:editId="38C5B009">
            <wp:simplePos x="0" y="0"/>
            <wp:positionH relativeFrom="column">
              <wp:posOffset>4420585</wp:posOffset>
            </wp:positionH>
            <wp:positionV relativeFrom="paragraph">
              <wp:posOffset>46246</wp:posOffset>
            </wp:positionV>
            <wp:extent cx="1499235" cy="1645920"/>
            <wp:effectExtent l="38100" t="38100" r="120015" b="106680"/>
            <wp:wrapTight wrapText="bothSides">
              <wp:wrapPolygon edited="0">
                <wp:start x="-549" y="-500"/>
                <wp:lineTo x="-549" y="22000"/>
                <wp:lineTo x="-274" y="22750"/>
                <wp:lineTo x="22780" y="22750"/>
                <wp:lineTo x="23055" y="20000"/>
                <wp:lineTo x="23055" y="3750"/>
                <wp:lineTo x="22780" y="0"/>
                <wp:lineTo x="22780" y="-500"/>
                <wp:lineTo x="-549" y="-500"/>
              </wp:wrapPolygon>
            </wp:wrapTight>
            <wp:docPr id="199974804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9235" cy="1645920"/>
                    </a:xfrm>
                    <a:prstGeom prst="rect">
                      <a:avLst/>
                    </a:prstGeom>
                    <a:ln w="3175" cap="sq">
                      <a:solidFill>
                        <a:srgbClr val="000000"/>
                      </a:solidFill>
                      <a:miter lim="800000"/>
                    </a:ln>
                    <a:effectLst>
                      <a:outerShdw blurRad="57150" dist="50800" dir="2700000" algn="tl" rotWithShape="0">
                        <a:srgbClr val="000000">
                          <a:alpha val="40000"/>
                        </a:srgbClr>
                      </a:outerShdw>
                    </a:effectLst>
                  </pic:spPr>
                </pic:pic>
              </a:graphicData>
            </a:graphic>
          </wp:anchor>
        </w:drawing>
      </w:r>
      <w:r w:rsidR="00243544" w:rsidRPr="00243544">
        <w:rPr>
          <w:b/>
          <w:bCs/>
          <w:noProof/>
          <w:sz w:val="32"/>
          <w:szCs w:val="32"/>
        </w:rPr>
        <w:t xml:space="preserve">Acoustic Reflex </w:t>
      </w:r>
    </w:p>
    <w:p w14:paraId="1C499600" w14:textId="202BA2EF" w:rsidR="00542606" w:rsidRPr="00CF750E" w:rsidRDefault="00542606" w:rsidP="00243544">
      <w:pPr>
        <w:bidi/>
        <w:jc w:val="right"/>
        <w:rPr>
          <w:rFonts w:asciiTheme="minorHAnsi" w:hAnsiTheme="minorHAnsi" w:cstheme="minorHAnsi"/>
          <w:sz w:val="24"/>
          <w:szCs w:val="24"/>
        </w:rPr>
      </w:pPr>
      <w:r w:rsidRPr="00CF750E">
        <w:rPr>
          <w:rFonts w:asciiTheme="minorHAnsi" w:hAnsiTheme="minorHAnsi" w:cstheme="minorHAnsi"/>
          <w:sz w:val="24"/>
          <w:szCs w:val="24"/>
        </w:rPr>
        <w:t>Time:</w:t>
      </w:r>
      <w:r w:rsidR="00167DFE" w:rsidRPr="00ED2DD3">
        <w:rPr>
          <w:rFonts w:asciiTheme="minorHAnsi" w:hAnsiTheme="minorHAnsi" w:cstheme="minorHAnsi"/>
          <w:b/>
          <w:bCs/>
          <w:color w:val="FF0000"/>
          <w:sz w:val="24"/>
          <w:szCs w:val="24"/>
        </w:rPr>
        <w:t>11</w:t>
      </w:r>
      <w:r w:rsidRPr="00ED2DD3">
        <w:rPr>
          <w:rFonts w:asciiTheme="minorHAnsi" w:hAnsiTheme="minorHAnsi" w:cstheme="minorHAnsi"/>
          <w:b/>
          <w:bCs/>
          <w:color w:val="FF0000"/>
          <w:sz w:val="24"/>
          <w:szCs w:val="24"/>
        </w:rPr>
        <w:t>:00 –</w:t>
      </w:r>
      <w:r w:rsidR="009A1330" w:rsidRPr="00ED2DD3">
        <w:rPr>
          <w:rFonts w:asciiTheme="minorHAnsi" w:hAnsiTheme="minorHAnsi" w:cstheme="minorHAnsi"/>
          <w:b/>
          <w:bCs/>
          <w:color w:val="FF0000"/>
          <w:sz w:val="24"/>
          <w:szCs w:val="24"/>
        </w:rPr>
        <w:t>1</w:t>
      </w:r>
      <w:r w:rsidRPr="00ED2DD3">
        <w:rPr>
          <w:rFonts w:asciiTheme="minorHAnsi" w:hAnsiTheme="minorHAnsi" w:cstheme="minorHAnsi"/>
          <w:b/>
          <w:bCs/>
          <w:color w:val="FF0000"/>
          <w:sz w:val="24"/>
          <w:szCs w:val="24"/>
        </w:rPr>
        <w:t>:00</w:t>
      </w:r>
    </w:p>
    <w:p w14:paraId="4E0C360C" w14:textId="77777777" w:rsidR="00542606" w:rsidRPr="00CF750E" w:rsidRDefault="00542606" w:rsidP="00542606">
      <w:pPr>
        <w:bidi/>
        <w:jc w:val="right"/>
        <w:rPr>
          <w:rFonts w:asciiTheme="minorHAnsi" w:hAnsiTheme="minorHAnsi" w:cstheme="minorHAnsi"/>
          <w:sz w:val="24"/>
          <w:szCs w:val="24"/>
        </w:rPr>
      </w:pPr>
      <w:r w:rsidRPr="00CF750E">
        <w:rPr>
          <w:rFonts w:asciiTheme="minorHAnsi" w:hAnsiTheme="minorHAnsi" w:cstheme="minorHAnsi"/>
          <w:sz w:val="24"/>
          <w:szCs w:val="24"/>
        </w:rPr>
        <w:t>Language: English</w:t>
      </w:r>
    </w:p>
    <w:p w14:paraId="30BBB2FF" w14:textId="1E47F012" w:rsidR="00542606" w:rsidRDefault="00167DFE" w:rsidP="00542606">
      <w:pPr>
        <w:bidi/>
        <w:jc w:val="right"/>
        <w:rPr>
          <w:rFonts w:asciiTheme="minorHAnsi" w:hAnsiTheme="minorHAnsi" w:cstheme="minorHAnsi"/>
          <w:sz w:val="24"/>
          <w:szCs w:val="24"/>
        </w:rPr>
      </w:pPr>
      <w:r>
        <w:rPr>
          <w:rFonts w:asciiTheme="minorHAnsi" w:hAnsiTheme="minorHAnsi" w:cstheme="minorHAnsi"/>
          <w:sz w:val="24"/>
          <w:szCs w:val="24"/>
        </w:rPr>
        <w:t>Short course</w:t>
      </w:r>
    </w:p>
    <w:p w14:paraId="2BCE9F5A" w14:textId="77777777" w:rsidR="00542606" w:rsidRDefault="00542606" w:rsidP="00542606">
      <w:pPr>
        <w:bidi/>
        <w:jc w:val="right"/>
        <w:rPr>
          <w:rFonts w:asciiTheme="minorHAnsi" w:hAnsiTheme="minorHAnsi" w:cstheme="minorHAnsi"/>
          <w:sz w:val="24"/>
          <w:szCs w:val="24"/>
        </w:rPr>
      </w:pPr>
    </w:p>
    <w:p w14:paraId="30C41ACF" w14:textId="1EB7A87B" w:rsidR="00542606" w:rsidRDefault="00542606" w:rsidP="00542606">
      <w:pPr>
        <w:bidi/>
        <w:jc w:val="right"/>
        <w:rPr>
          <w:rFonts w:asciiTheme="minorHAnsi" w:hAnsiTheme="minorHAnsi" w:cstheme="minorHAnsi"/>
          <w:sz w:val="24"/>
          <w:szCs w:val="24"/>
        </w:rPr>
      </w:pPr>
    </w:p>
    <w:p w14:paraId="150753A3" w14:textId="6CA43BB6" w:rsidR="00542606" w:rsidRPr="00766205" w:rsidRDefault="00542606" w:rsidP="00542606">
      <w:pPr>
        <w:tabs>
          <w:tab w:val="left" w:pos="9900"/>
        </w:tabs>
        <w:rPr>
          <w:rFonts w:ascii="HoloLens MDL2 Assets" w:hAnsi="HoloLens MDL2 Assets" w:cstheme="minorHAnsi"/>
          <w:b/>
          <w:bCs/>
          <w:color w:val="833C0B" w:themeColor="accent2" w:themeShade="80"/>
          <w:shd w:val="clear" w:color="auto" w:fill="FFFFFF"/>
        </w:rPr>
      </w:pPr>
    </w:p>
    <w:p w14:paraId="69286F55" w14:textId="77777777" w:rsidR="00167DFE" w:rsidRPr="00167DFE" w:rsidRDefault="00167DFE" w:rsidP="00167DFE">
      <w:pPr>
        <w:jc w:val="both"/>
        <w:rPr>
          <w:rFonts w:ascii="Cambria" w:hAnsi="Cambria" w:cstheme="minorHAnsi"/>
          <w:i/>
          <w:iCs/>
          <w:color w:val="833C0B" w:themeColor="accent2" w:themeShade="80"/>
          <w:sz w:val="28"/>
          <w:szCs w:val="28"/>
          <w:shd w:val="clear" w:color="auto" w:fill="FFFFFF"/>
        </w:rPr>
      </w:pPr>
      <w:r w:rsidRPr="00167DFE">
        <w:rPr>
          <w:rFonts w:ascii="Cambria" w:hAnsi="Cambria" w:cstheme="minorHAnsi"/>
          <w:b/>
          <w:bCs/>
          <w:i/>
          <w:iCs/>
          <w:color w:val="833C0B" w:themeColor="accent2" w:themeShade="80"/>
          <w:sz w:val="28"/>
          <w:szCs w:val="28"/>
          <w:shd w:val="clear" w:color="auto" w:fill="FFFFFF"/>
        </w:rPr>
        <w:t xml:space="preserve">Dr. Mohamed N. </w:t>
      </w:r>
      <w:proofErr w:type="spellStart"/>
      <w:r w:rsidRPr="00167DFE">
        <w:rPr>
          <w:rFonts w:ascii="Cambria" w:hAnsi="Cambria" w:cstheme="minorHAnsi"/>
          <w:b/>
          <w:bCs/>
          <w:i/>
          <w:iCs/>
          <w:color w:val="833C0B" w:themeColor="accent2" w:themeShade="80"/>
          <w:sz w:val="28"/>
          <w:szCs w:val="28"/>
          <w:shd w:val="clear" w:color="auto" w:fill="FFFFFF"/>
        </w:rPr>
        <w:t>Garrada</w:t>
      </w:r>
      <w:proofErr w:type="spellEnd"/>
      <w:r w:rsidRPr="00167DFE">
        <w:rPr>
          <w:rFonts w:ascii="Cambria" w:hAnsi="Cambria" w:cstheme="minorHAnsi"/>
          <w:b/>
          <w:bCs/>
          <w:i/>
          <w:iCs/>
          <w:color w:val="833C0B" w:themeColor="accent2" w:themeShade="80"/>
          <w:sz w:val="28"/>
          <w:szCs w:val="28"/>
          <w:shd w:val="clear" w:color="auto" w:fill="FFFFFF"/>
        </w:rPr>
        <w:t xml:space="preserve">, </w:t>
      </w:r>
      <w:proofErr w:type="spellStart"/>
      <w:r w:rsidRPr="00167DFE">
        <w:rPr>
          <w:rFonts w:ascii="Cambria" w:hAnsi="Cambria" w:cstheme="minorHAnsi"/>
          <w:i/>
          <w:iCs/>
          <w:color w:val="833C0B" w:themeColor="accent2" w:themeShade="80"/>
          <w:sz w:val="28"/>
          <w:szCs w:val="28"/>
          <w:shd w:val="clear" w:color="auto" w:fill="FFFFFF"/>
        </w:rPr>
        <w:t>Audiovestibular</w:t>
      </w:r>
      <w:proofErr w:type="spellEnd"/>
      <w:r w:rsidRPr="00167DFE">
        <w:rPr>
          <w:rFonts w:ascii="Cambria" w:hAnsi="Cambria" w:cstheme="minorHAnsi"/>
          <w:i/>
          <w:iCs/>
          <w:color w:val="833C0B" w:themeColor="accent2" w:themeShade="80"/>
          <w:sz w:val="28"/>
          <w:szCs w:val="28"/>
          <w:shd w:val="clear" w:color="auto" w:fill="FFFFFF"/>
        </w:rPr>
        <w:t xml:space="preserve"> Medicine Specialist, KAU, Jeddah </w:t>
      </w:r>
    </w:p>
    <w:p w14:paraId="5816B112" w14:textId="77777777" w:rsidR="00167DFE" w:rsidRPr="00167DFE" w:rsidRDefault="00167DFE" w:rsidP="00167DFE">
      <w:pPr>
        <w:jc w:val="both"/>
        <w:rPr>
          <w:rFonts w:asciiTheme="minorHAnsi" w:hAnsiTheme="minorHAnsi" w:cstheme="minorHAnsi"/>
          <w:color w:val="000000" w:themeColor="text1"/>
          <w:sz w:val="24"/>
          <w:szCs w:val="24"/>
        </w:rPr>
      </w:pPr>
      <w:r w:rsidRPr="00167DFE">
        <w:rPr>
          <w:rFonts w:asciiTheme="minorHAnsi" w:hAnsiTheme="minorHAnsi" w:cstheme="minorHAnsi"/>
          <w:color w:val="000000" w:themeColor="text1"/>
          <w:sz w:val="24"/>
          <w:szCs w:val="24"/>
        </w:rPr>
        <w:t xml:space="preserve">Dr. Mohammed </w:t>
      </w:r>
      <w:proofErr w:type="spellStart"/>
      <w:r w:rsidRPr="00167DFE">
        <w:rPr>
          <w:rFonts w:asciiTheme="minorHAnsi" w:hAnsiTheme="minorHAnsi" w:cstheme="minorHAnsi"/>
          <w:color w:val="000000" w:themeColor="text1"/>
          <w:sz w:val="24"/>
          <w:szCs w:val="24"/>
        </w:rPr>
        <w:t>Garrada</w:t>
      </w:r>
      <w:proofErr w:type="spellEnd"/>
      <w:r w:rsidRPr="00167DFE">
        <w:rPr>
          <w:rFonts w:asciiTheme="minorHAnsi" w:hAnsiTheme="minorHAnsi" w:cstheme="minorHAnsi"/>
          <w:color w:val="000000" w:themeColor="text1"/>
          <w:sz w:val="24"/>
          <w:szCs w:val="24"/>
        </w:rPr>
        <w:t xml:space="preserve"> does not have any relevant financial and non-financial information to disclose. </w:t>
      </w:r>
    </w:p>
    <w:p w14:paraId="35409A7E" w14:textId="77777777" w:rsidR="00167DFE" w:rsidRPr="00167DFE" w:rsidRDefault="00542606" w:rsidP="00167DFE">
      <w:pPr>
        <w:pStyle w:val="NormalWeb"/>
        <w:spacing w:before="0" w:beforeAutospacing="0" w:after="0" w:afterAutospacing="0"/>
        <w:jc w:val="both"/>
        <w:rPr>
          <w:rFonts w:asciiTheme="minorHAnsi" w:eastAsiaTheme="minorHAnsi" w:hAnsiTheme="minorHAnsi" w:cstheme="minorHAnsi"/>
          <w:b/>
          <w:bCs/>
          <w:sz w:val="32"/>
          <w:szCs w:val="32"/>
          <w:lang w:val="en-GB"/>
        </w:rPr>
      </w:pPr>
      <w:r w:rsidRPr="009064F7">
        <w:rPr>
          <w:rFonts w:cstheme="minorHAnsi"/>
        </w:rPr>
        <w:br/>
      </w:r>
      <w:r w:rsidR="00167DFE" w:rsidRPr="00167DFE">
        <w:rPr>
          <w:rFonts w:asciiTheme="minorHAnsi" w:eastAsiaTheme="minorHAnsi" w:hAnsiTheme="minorHAnsi" w:cstheme="minorHAnsi"/>
          <w:b/>
          <w:bCs/>
          <w:color w:val="806000" w:themeColor="accent4" w:themeShade="80"/>
          <w:sz w:val="32"/>
          <w:szCs w:val="32"/>
          <w:lang w:val="en-GB"/>
        </w:rPr>
        <w:t>Abstract:</w:t>
      </w:r>
    </w:p>
    <w:p w14:paraId="0A73A260" w14:textId="77777777" w:rsidR="00167DFE" w:rsidRPr="00167DFE" w:rsidRDefault="00167DFE" w:rsidP="00167DFE">
      <w:pPr>
        <w:jc w:val="both"/>
        <w:rPr>
          <w:rFonts w:asciiTheme="minorHAnsi" w:hAnsiTheme="minorHAnsi" w:cstheme="minorHAnsi"/>
          <w:sz w:val="28"/>
          <w:szCs w:val="28"/>
          <w:lang w:val="en-GB"/>
        </w:rPr>
      </w:pPr>
      <w:r w:rsidRPr="00167DFE">
        <w:rPr>
          <w:rFonts w:asciiTheme="minorHAnsi" w:hAnsiTheme="minorHAnsi" w:cstheme="minorHAnsi"/>
          <w:sz w:val="28"/>
          <w:szCs w:val="28"/>
          <w:lang w:val="en-GB"/>
        </w:rPr>
        <w:t>The acoustic reflex, also known as the stapedius reflex, refers to an involuntary muscle contraction of the stapedius muscle in response to a high-intensity sound stimulus. Due to ease of administration and information yielded, the acoustic reflex is considered one of the most powerful differential diagnostic audiological procedures.</w:t>
      </w:r>
    </w:p>
    <w:p w14:paraId="250641B7" w14:textId="1D394183" w:rsidR="00167DFE" w:rsidRDefault="00167DFE" w:rsidP="00167DFE">
      <w:pPr>
        <w:jc w:val="both"/>
        <w:rPr>
          <w:rFonts w:asciiTheme="minorHAnsi" w:hAnsiTheme="minorHAnsi" w:cstheme="minorHAnsi"/>
          <w:sz w:val="28"/>
          <w:szCs w:val="28"/>
          <w:lang w:val="en-GB"/>
        </w:rPr>
      </w:pPr>
      <w:r w:rsidRPr="00167DFE">
        <w:rPr>
          <w:rFonts w:asciiTheme="minorHAnsi" w:hAnsiTheme="minorHAnsi" w:cstheme="minorHAnsi"/>
          <w:sz w:val="28"/>
          <w:szCs w:val="28"/>
          <w:lang w:val="en-GB"/>
        </w:rPr>
        <w:t>The acoustic reflex and the tympanogram are commonly used to assess middle ear function and are considered best practice. Each test yields invaluable information based on the delivery of acoustic energy (sound) to the ear canal.</w:t>
      </w:r>
    </w:p>
    <w:p w14:paraId="6DB5BA8B" w14:textId="7FD581D4" w:rsidR="00167DFE" w:rsidRPr="00167DFE" w:rsidRDefault="00167DFE" w:rsidP="00167DFE">
      <w:pPr>
        <w:jc w:val="both"/>
        <w:rPr>
          <w:rFonts w:asciiTheme="minorHAnsi" w:hAnsiTheme="minorHAnsi" w:cstheme="minorHAnsi"/>
          <w:sz w:val="28"/>
          <w:szCs w:val="28"/>
          <w:lang w:val="en-GB"/>
        </w:rPr>
      </w:pPr>
      <w:r w:rsidRPr="00167DFE">
        <w:rPr>
          <w:rFonts w:asciiTheme="minorHAnsi" w:hAnsiTheme="minorHAnsi" w:cstheme="minorHAnsi"/>
          <w:sz w:val="28"/>
          <w:szCs w:val="28"/>
          <w:lang w:val="en-GB"/>
        </w:rPr>
        <w:t xml:space="preserve"> The presence of reflexes within normal intensity limits is consistent with   middle ear and brainstem function and suggests that auditory sensitivity is not significantly impaired. An elevated or absent acoustic reflex threshold is consistent with a middle ear disorder, hearing loss in the stimulated ear, and/or interruption of neural innervation of the stapedius muscle.</w:t>
      </w:r>
    </w:p>
    <w:p w14:paraId="6FC24940" w14:textId="77777777" w:rsidR="00167DFE" w:rsidRPr="00167DFE" w:rsidRDefault="00167DFE" w:rsidP="00167DFE">
      <w:pPr>
        <w:rPr>
          <w:rFonts w:asciiTheme="minorHAnsi" w:hAnsiTheme="minorHAnsi" w:cstheme="minorHAnsi"/>
          <w:b/>
          <w:bCs/>
          <w:sz w:val="28"/>
          <w:szCs w:val="28"/>
        </w:rPr>
      </w:pPr>
    </w:p>
    <w:p w14:paraId="0B8105AD" w14:textId="18AE1FD3" w:rsidR="00167DFE" w:rsidRPr="005B2ABE" w:rsidRDefault="005B2ABE" w:rsidP="00167DFE">
      <w:pPr>
        <w:rPr>
          <w:rFonts w:asciiTheme="minorHAnsi" w:hAnsiTheme="minorHAnsi" w:cstheme="minorHAnsi"/>
          <w:b/>
          <w:bCs/>
          <w:color w:val="FF0000"/>
          <w:sz w:val="32"/>
          <w:szCs w:val="32"/>
          <w:lang w:val="en-GB"/>
        </w:rPr>
      </w:pPr>
      <w:r w:rsidRPr="005B2ABE">
        <w:rPr>
          <w:rFonts w:asciiTheme="minorHAnsi" w:hAnsiTheme="minorHAnsi" w:cstheme="minorHAnsi"/>
          <w:b/>
          <w:bCs/>
          <w:color w:val="FF0000"/>
          <w:sz w:val="32"/>
          <w:szCs w:val="32"/>
          <w:lang w:val="en-GB"/>
        </w:rPr>
        <w:t>Learning Outcomes</w:t>
      </w:r>
    </w:p>
    <w:p w14:paraId="1737EF7F" w14:textId="77777777" w:rsidR="005B2ABE" w:rsidRPr="003859A1" w:rsidRDefault="005B2ABE" w:rsidP="005B2ABE">
      <w:pPr>
        <w:pStyle w:val="ListParagraph"/>
        <w:rPr>
          <w:rFonts w:cstheme="minorHAnsi"/>
          <w:b/>
          <w:bCs/>
          <w:color w:val="806000" w:themeColor="accent4" w:themeShade="80"/>
          <w:sz w:val="24"/>
          <w:szCs w:val="24"/>
        </w:rPr>
      </w:pPr>
      <w:r w:rsidRPr="003859A1">
        <w:rPr>
          <w:rFonts w:cstheme="minorHAnsi"/>
          <w:color w:val="FF0000"/>
          <w:shd w:val="clear" w:color="auto" w:fill="FFFFFF"/>
        </w:rPr>
        <w:lastRenderedPageBreak/>
        <w:t>Attendees will be able to</w:t>
      </w:r>
    </w:p>
    <w:p w14:paraId="3B26A910" w14:textId="77777777" w:rsidR="00167DFE" w:rsidRPr="00167DFE" w:rsidRDefault="00167DFE">
      <w:pPr>
        <w:widowControl w:val="0"/>
        <w:numPr>
          <w:ilvl w:val="0"/>
          <w:numId w:val="11"/>
        </w:numPr>
        <w:jc w:val="both"/>
        <w:rPr>
          <w:rFonts w:asciiTheme="minorHAnsi" w:hAnsiTheme="minorHAnsi" w:cstheme="minorHAnsi"/>
          <w:sz w:val="28"/>
          <w:szCs w:val="28"/>
          <w:lang w:val="en-GB"/>
        </w:rPr>
      </w:pPr>
      <w:r w:rsidRPr="00167DFE">
        <w:rPr>
          <w:rFonts w:asciiTheme="minorHAnsi" w:hAnsiTheme="minorHAnsi" w:cstheme="minorHAnsi"/>
          <w:sz w:val="28"/>
          <w:szCs w:val="28"/>
          <w:lang w:val="en-GB"/>
        </w:rPr>
        <w:t>Explain the normal structure of stapedius reflex.</w:t>
      </w:r>
    </w:p>
    <w:p w14:paraId="55309644" w14:textId="77777777" w:rsidR="00167DFE" w:rsidRPr="00167DFE" w:rsidRDefault="00167DFE">
      <w:pPr>
        <w:widowControl w:val="0"/>
        <w:numPr>
          <w:ilvl w:val="0"/>
          <w:numId w:val="11"/>
        </w:numPr>
        <w:jc w:val="both"/>
        <w:rPr>
          <w:rFonts w:asciiTheme="minorHAnsi" w:hAnsiTheme="minorHAnsi" w:cstheme="minorHAnsi"/>
          <w:sz w:val="28"/>
          <w:szCs w:val="28"/>
          <w:lang w:val="en-GB"/>
        </w:rPr>
      </w:pPr>
      <w:r w:rsidRPr="00167DFE">
        <w:rPr>
          <w:rFonts w:asciiTheme="minorHAnsi" w:hAnsiTheme="minorHAnsi" w:cstheme="minorHAnsi"/>
          <w:sz w:val="28"/>
          <w:szCs w:val="28"/>
          <w:lang w:val="en-GB"/>
        </w:rPr>
        <w:t>Define the acoustic reflex.</w:t>
      </w:r>
    </w:p>
    <w:p w14:paraId="4401852C" w14:textId="77777777" w:rsidR="00167DFE" w:rsidRPr="00167DFE" w:rsidRDefault="00167DFE">
      <w:pPr>
        <w:widowControl w:val="0"/>
        <w:numPr>
          <w:ilvl w:val="0"/>
          <w:numId w:val="11"/>
        </w:numPr>
        <w:jc w:val="both"/>
        <w:rPr>
          <w:rFonts w:asciiTheme="minorHAnsi" w:hAnsiTheme="minorHAnsi" w:cstheme="minorHAnsi"/>
          <w:sz w:val="28"/>
          <w:szCs w:val="28"/>
          <w:lang w:val="en-GB"/>
        </w:rPr>
      </w:pPr>
      <w:r w:rsidRPr="00167DFE">
        <w:rPr>
          <w:rFonts w:asciiTheme="minorHAnsi" w:hAnsiTheme="minorHAnsi" w:cstheme="minorHAnsi"/>
          <w:sz w:val="28"/>
          <w:szCs w:val="28"/>
          <w:lang w:val="en-GB"/>
        </w:rPr>
        <w:t>Recognise the clinical indications of the test.</w:t>
      </w:r>
    </w:p>
    <w:p w14:paraId="095EB3FE" w14:textId="77777777" w:rsidR="00167DFE" w:rsidRPr="00167DFE" w:rsidRDefault="00167DFE">
      <w:pPr>
        <w:widowControl w:val="0"/>
        <w:numPr>
          <w:ilvl w:val="0"/>
          <w:numId w:val="11"/>
        </w:numPr>
        <w:jc w:val="both"/>
        <w:rPr>
          <w:rFonts w:asciiTheme="minorHAnsi" w:hAnsiTheme="minorHAnsi" w:cstheme="minorHAnsi"/>
          <w:sz w:val="28"/>
          <w:szCs w:val="28"/>
          <w:lang w:val="en-GB"/>
        </w:rPr>
      </w:pPr>
      <w:r w:rsidRPr="00167DFE">
        <w:rPr>
          <w:rFonts w:asciiTheme="minorHAnsi" w:hAnsiTheme="minorHAnsi" w:cstheme="minorHAnsi"/>
          <w:sz w:val="28"/>
          <w:szCs w:val="28"/>
          <w:lang w:val="en-GB"/>
        </w:rPr>
        <w:t>Identify the diagnostic applications of ART.</w:t>
      </w:r>
    </w:p>
    <w:p w14:paraId="112BC3EF" w14:textId="77777777" w:rsidR="00167DFE" w:rsidRPr="00167DFE" w:rsidRDefault="00167DFE">
      <w:pPr>
        <w:widowControl w:val="0"/>
        <w:numPr>
          <w:ilvl w:val="0"/>
          <w:numId w:val="11"/>
        </w:numPr>
        <w:jc w:val="both"/>
        <w:rPr>
          <w:rFonts w:asciiTheme="minorHAnsi" w:hAnsiTheme="minorHAnsi" w:cstheme="minorHAnsi"/>
          <w:sz w:val="28"/>
          <w:szCs w:val="28"/>
          <w:lang w:val="en-GB"/>
        </w:rPr>
      </w:pPr>
      <w:r w:rsidRPr="00167DFE">
        <w:rPr>
          <w:rFonts w:asciiTheme="minorHAnsi" w:hAnsiTheme="minorHAnsi" w:cstheme="minorHAnsi"/>
          <w:sz w:val="28"/>
          <w:szCs w:val="28"/>
          <w:lang w:val="en-GB"/>
        </w:rPr>
        <w:t>Perform the stapedius reflex measurements.</w:t>
      </w:r>
    </w:p>
    <w:p w14:paraId="748E67B0" w14:textId="3CE2A7B0" w:rsidR="00542606" w:rsidRDefault="00542606" w:rsidP="00167DFE">
      <w:pPr>
        <w:jc w:val="both"/>
        <w:rPr>
          <w:b/>
          <w:bCs/>
          <w:color w:val="000000" w:themeColor="text1"/>
          <w:lang w:val="en-GB"/>
        </w:rPr>
      </w:pPr>
    </w:p>
    <w:p w14:paraId="5E47E693" w14:textId="076574DD" w:rsidR="00167DFE" w:rsidRDefault="00167DFE" w:rsidP="00167DFE">
      <w:pPr>
        <w:jc w:val="both"/>
        <w:rPr>
          <w:b/>
          <w:bCs/>
          <w:color w:val="000000" w:themeColor="text1"/>
          <w:lang w:val="en-GB"/>
        </w:rPr>
      </w:pPr>
    </w:p>
    <w:p w14:paraId="5A41057F" w14:textId="0B7CB05B" w:rsidR="00167DFE" w:rsidRDefault="00167DFE" w:rsidP="00167DFE">
      <w:pPr>
        <w:jc w:val="both"/>
        <w:rPr>
          <w:b/>
          <w:bCs/>
          <w:color w:val="000000" w:themeColor="text1"/>
          <w:lang w:val="en-GB"/>
        </w:rPr>
      </w:pPr>
    </w:p>
    <w:p w14:paraId="49865705" w14:textId="41C52AFD" w:rsidR="00167DFE" w:rsidRDefault="00167DFE" w:rsidP="00167DFE">
      <w:pPr>
        <w:jc w:val="both"/>
        <w:rPr>
          <w:b/>
          <w:bCs/>
          <w:color w:val="000000" w:themeColor="text1"/>
          <w:lang w:val="en-GB"/>
        </w:rPr>
      </w:pPr>
    </w:p>
    <w:p w14:paraId="440F1363" w14:textId="116790E3" w:rsidR="00167DFE" w:rsidRDefault="00167DFE" w:rsidP="00167DFE">
      <w:pPr>
        <w:jc w:val="both"/>
        <w:rPr>
          <w:b/>
          <w:bCs/>
          <w:color w:val="000000" w:themeColor="text1"/>
          <w:lang w:val="en-GB"/>
        </w:rPr>
      </w:pPr>
    </w:p>
    <w:p w14:paraId="4D2E18B9" w14:textId="7C775D40" w:rsidR="00167DFE" w:rsidRDefault="00167DFE" w:rsidP="00167DFE">
      <w:pPr>
        <w:jc w:val="both"/>
        <w:rPr>
          <w:b/>
          <w:bCs/>
          <w:color w:val="000000" w:themeColor="text1"/>
          <w:lang w:val="en-GB"/>
        </w:rPr>
      </w:pPr>
    </w:p>
    <w:p w14:paraId="0A415D9C" w14:textId="08B0D8CE" w:rsidR="00167DFE" w:rsidRDefault="00167DFE" w:rsidP="00167DFE">
      <w:pPr>
        <w:jc w:val="both"/>
        <w:rPr>
          <w:b/>
          <w:bCs/>
          <w:color w:val="000000" w:themeColor="text1"/>
          <w:lang w:val="en-GB"/>
        </w:rPr>
      </w:pPr>
    </w:p>
    <w:p w14:paraId="0E847DCE" w14:textId="77777777" w:rsidR="00A55037" w:rsidRPr="009064F7" w:rsidRDefault="00A55037" w:rsidP="00A55037">
      <w:pPr>
        <w:ind w:left="-270"/>
        <w:jc w:val="center"/>
        <w:rPr>
          <w:rFonts w:cstheme="minorHAnsi"/>
          <w:b/>
          <w:bCs/>
          <w:sz w:val="32"/>
          <w:szCs w:val="32"/>
        </w:rPr>
      </w:pPr>
      <w:r w:rsidRPr="009064F7">
        <w:rPr>
          <w:rFonts w:cstheme="minorHAnsi" w:hint="cs"/>
          <w:b/>
          <w:bCs/>
          <w:sz w:val="32"/>
          <w:szCs w:val="32"/>
          <w:rtl/>
        </w:rPr>
        <w:t>الاحد</w:t>
      </w:r>
      <w:r w:rsidRPr="009064F7">
        <w:rPr>
          <w:rFonts w:cstheme="minorHAnsi"/>
          <w:b/>
          <w:bCs/>
          <w:sz w:val="32"/>
          <w:szCs w:val="32"/>
          <w:rtl/>
        </w:rPr>
        <w:t xml:space="preserve"> </w:t>
      </w:r>
      <w:r w:rsidRPr="009064F7">
        <w:rPr>
          <w:rFonts w:cstheme="minorHAnsi" w:hint="cs"/>
          <w:b/>
          <w:bCs/>
          <w:sz w:val="32"/>
          <w:szCs w:val="32"/>
          <w:rtl/>
        </w:rPr>
        <w:t>1</w:t>
      </w:r>
      <w:r w:rsidRPr="009064F7">
        <w:rPr>
          <w:rFonts w:cstheme="minorHAnsi"/>
          <w:b/>
          <w:bCs/>
          <w:sz w:val="32"/>
          <w:szCs w:val="32"/>
          <w:rtl/>
        </w:rPr>
        <w:t xml:space="preserve"> </w:t>
      </w:r>
      <w:r w:rsidRPr="009064F7">
        <w:rPr>
          <w:rFonts w:cstheme="minorHAnsi" w:hint="cs"/>
          <w:b/>
          <w:bCs/>
          <w:sz w:val="32"/>
          <w:szCs w:val="32"/>
          <w:rtl/>
        </w:rPr>
        <w:t>ذو القعدة</w:t>
      </w:r>
      <w:r w:rsidRPr="009064F7">
        <w:rPr>
          <w:rFonts w:cstheme="minorHAnsi"/>
          <w:b/>
          <w:bCs/>
          <w:sz w:val="32"/>
          <w:szCs w:val="32"/>
          <w:rtl/>
        </w:rPr>
        <w:t xml:space="preserve"> 1444 2</w:t>
      </w:r>
      <w:r w:rsidRPr="009064F7">
        <w:rPr>
          <w:rFonts w:cstheme="minorHAnsi" w:hint="cs"/>
          <w:b/>
          <w:bCs/>
          <w:sz w:val="32"/>
          <w:szCs w:val="32"/>
          <w:rtl/>
        </w:rPr>
        <w:t>1</w:t>
      </w:r>
      <w:r w:rsidRPr="009064F7">
        <w:rPr>
          <w:rFonts w:cstheme="minorHAnsi"/>
          <w:b/>
          <w:bCs/>
          <w:sz w:val="32"/>
          <w:szCs w:val="32"/>
          <w:rtl/>
        </w:rPr>
        <w:t xml:space="preserve"> مايو 2023</w:t>
      </w:r>
    </w:p>
    <w:p w14:paraId="2AE64822" w14:textId="77777777" w:rsidR="00167DFE" w:rsidRDefault="00167DFE" w:rsidP="00167DFE">
      <w:pPr>
        <w:bidi/>
        <w:rPr>
          <w:b/>
          <w:bCs/>
          <w:noProof/>
          <w:sz w:val="32"/>
          <w:szCs w:val="32"/>
        </w:rPr>
      </w:pPr>
    </w:p>
    <w:p w14:paraId="63435721" w14:textId="29726E79" w:rsidR="00167DFE" w:rsidRPr="00167DFE" w:rsidRDefault="00167DFE" w:rsidP="00167DFE">
      <w:pPr>
        <w:bidi/>
        <w:jc w:val="right"/>
        <w:rPr>
          <w:b/>
          <w:bCs/>
          <w:noProof/>
          <w:sz w:val="40"/>
          <w:szCs w:val="40"/>
        </w:rPr>
      </w:pPr>
      <w:r w:rsidRPr="00167DFE">
        <w:rPr>
          <w:b/>
          <w:bCs/>
          <w:noProof/>
          <w:sz w:val="36"/>
          <w:szCs w:val="36"/>
        </w:rPr>
        <w:t>Feeding and Sensory difficulties</w:t>
      </w:r>
    </w:p>
    <w:p w14:paraId="024B14B2" w14:textId="7072DCAE" w:rsidR="00167DFE" w:rsidRPr="00167DFE" w:rsidRDefault="00167DFE" w:rsidP="00167DFE">
      <w:pPr>
        <w:bidi/>
        <w:jc w:val="right"/>
        <w:rPr>
          <w:rFonts w:asciiTheme="minorHAnsi" w:hAnsiTheme="minorHAnsi" w:cstheme="minorHAnsi"/>
          <w:sz w:val="28"/>
          <w:szCs w:val="28"/>
        </w:rPr>
      </w:pPr>
      <w:r w:rsidRPr="00167DFE">
        <w:rPr>
          <w:rFonts w:asciiTheme="minorHAnsi" w:hAnsiTheme="minorHAnsi" w:cstheme="minorHAnsi"/>
          <w:sz w:val="28"/>
          <w:szCs w:val="28"/>
        </w:rPr>
        <w:t>Time:10:00 –11:00</w:t>
      </w:r>
    </w:p>
    <w:p w14:paraId="1565A1AC" w14:textId="77777777" w:rsidR="00167DFE" w:rsidRPr="00167DFE" w:rsidRDefault="00167DFE" w:rsidP="00167DFE">
      <w:pPr>
        <w:bidi/>
        <w:jc w:val="right"/>
        <w:rPr>
          <w:rFonts w:asciiTheme="minorHAnsi" w:hAnsiTheme="minorHAnsi" w:cstheme="minorHAnsi"/>
          <w:sz w:val="28"/>
          <w:szCs w:val="28"/>
        </w:rPr>
      </w:pPr>
      <w:r w:rsidRPr="00167DFE">
        <w:rPr>
          <w:rFonts w:asciiTheme="minorHAnsi" w:hAnsiTheme="minorHAnsi" w:cstheme="minorHAnsi"/>
          <w:sz w:val="28"/>
          <w:szCs w:val="28"/>
        </w:rPr>
        <w:t>Language: English</w:t>
      </w:r>
    </w:p>
    <w:p w14:paraId="209971C1" w14:textId="2B1C0544" w:rsidR="00167DFE" w:rsidRDefault="00167DFE" w:rsidP="00167DFE">
      <w:pPr>
        <w:bidi/>
        <w:jc w:val="right"/>
        <w:rPr>
          <w:rFonts w:asciiTheme="minorHAnsi" w:hAnsiTheme="minorHAnsi" w:cstheme="minorHAnsi"/>
          <w:sz w:val="24"/>
          <w:szCs w:val="24"/>
        </w:rPr>
      </w:pPr>
      <w:r w:rsidRPr="00167DFE">
        <w:rPr>
          <w:rFonts w:asciiTheme="minorHAnsi" w:hAnsiTheme="minorHAnsi" w:cstheme="minorHAnsi"/>
          <w:sz w:val="28"/>
          <w:szCs w:val="28"/>
        </w:rPr>
        <w:t>panel</w:t>
      </w:r>
    </w:p>
    <w:p w14:paraId="39ADB1FC" w14:textId="77777777" w:rsidR="00167DFE" w:rsidRDefault="00167DFE" w:rsidP="00167DFE">
      <w:pPr>
        <w:bidi/>
        <w:jc w:val="right"/>
        <w:rPr>
          <w:rFonts w:asciiTheme="minorHAnsi" w:hAnsiTheme="minorHAnsi" w:cstheme="minorHAnsi"/>
          <w:sz w:val="24"/>
          <w:szCs w:val="24"/>
        </w:rPr>
      </w:pPr>
    </w:p>
    <w:p w14:paraId="5791E537" w14:textId="77777777" w:rsidR="00167DFE" w:rsidRDefault="00167DFE" w:rsidP="00167DFE">
      <w:pPr>
        <w:bidi/>
        <w:jc w:val="right"/>
        <w:rPr>
          <w:rFonts w:asciiTheme="minorHAnsi" w:hAnsiTheme="minorHAnsi" w:cstheme="minorHAnsi"/>
          <w:sz w:val="24"/>
          <w:szCs w:val="24"/>
        </w:rPr>
      </w:pPr>
    </w:p>
    <w:p w14:paraId="13135290" w14:textId="77777777" w:rsidR="00167DFE" w:rsidRPr="00766205" w:rsidRDefault="00167DFE" w:rsidP="00167DFE">
      <w:pPr>
        <w:tabs>
          <w:tab w:val="left" w:pos="9900"/>
        </w:tabs>
        <w:rPr>
          <w:rFonts w:ascii="HoloLens MDL2 Assets" w:hAnsi="HoloLens MDL2 Assets" w:cstheme="minorHAnsi"/>
          <w:b/>
          <w:bCs/>
          <w:color w:val="833C0B" w:themeColor="accent2" w:themeShade="80"/>
          <w:shd w:val="clear" w:color="auto" w:fill="FFFFFF"/>
        </w:rPr>
      </w:pPr>
    </w:p>
    <w:p w14:paraId="1DEAE3C5" w14:textId="77777777" w:rsidR="00167DFE" w:rsidRPr="00167DFE" w:rsidRDefault="00167DFE" w:rsidP="00167DFE">
      <w:pPr>
        <w:jc w:val="both"/>
        <w:rPr>
          <w:rFonts w:ascii="Cambria" w:hAnsi="Cambria" w:cstheme="minorHAnsi"/>
          <w:i/>
          <w:iCs/>
          <w:color w:val="833C0B" w:themeColor="accent2" w:themeShade="80"/>
          <w:sz w:val="28"/>
          <w:szCs w:val="28"/>
          <w:shd w:val="clear" w:color="auto" w:fill="FFFFFF"/>
        </w:rPr>
      </w:pPr>
      <w:r w:rsidRPr="00167DFE">
        <w:rPr>
          <w:rFonts w:ascii="Cambria" w:hAnsi="Cambria" w:cstheme="minorHAnsi"/>
          <w:b/>
          <w:bCs/>
          <w:i/>
          <w:iCs/>
          <w:color w:val="833C0B" w:themeColor="accent2" w:themeShade="80"/>
          <w:sz w:val="28"/>
          <w:szCs w:val="28"/>
          <w:shd w:val="clear" w:color="auto" w:fill="FFFFFF"/>
        </w:rPr>
        <w:t xml:space="preserve">Dr. Shahad Mohammed AlKhalifah, </w:t>
      </w:r>
      <w:r w:rsidRPr="00167DFE">
        <w:rPr>
          <w:rFonts w:ascii="Cambria" w:hAnsi="Cambria" w:cstheme="minorHAnsi"/>
          <w:i/>
          <w:iCs/>
          <w:color w:val="833C0B" w:themeColor="accent2" w:themeShade="80"/>
          <w:sz w:val="28"/>
          <w:szCs w:val="28"/>
          <w:shd w:val="clear" w:color="auto" w:fill="FFFFFF"/>
        </w:rPr>
        <w:t>Senior OT, Head of Occupational Therapy, Autism Center of Excellence</w:t>
      </w:r>
    </w:p>
    <w:p w14:paraId="5730B848" w14:textId="31A2DFBC" w:rsidR="00167DFE" w:rsidRPr="00167DFE" w:rsidRDefault="009A1330" w:rsidP="00167DFE">
      <w:pPr>
        <w:jc w:val="both"/>
        <w:rPr>
          <w:rFonts w:ascii="Cambria" w:hAnsi="Cambria" w:cstheme="minorHAnsi"/>
          <w:i/>
          <w:iCs/>
          <w:color w:val="833C0B" w:themeColor="accent2" w:themeShade="80"/>
          <w:sz w:val="28"/>
          <w:szCs w:val="28"/>
          <w:shd w:val="clear" w:color="auto" w:fill="FFFFFF"/>
        </w:rPr>
      </w:pPr>
      <w:r>
        <w:rPr>
          <w:rFonts w:ascii="Cambria" w:hAnsi="Cambria" w:cstheme="minorHAnsi"/>
          <w:b/>
          <w:bCs/>
          <w:i/>
          <w:iCs/>
          <w:color w:val="833C0B" w:themeColor="accent2" w:themeShade="80"/>
          <w:sz w:val="28"/>
          <w:szCs w:val="28"/>
          <w:shd w:val="clear" w:color="auto" w:fill="FFFFFF"/>
        </w:rPr>
        <w:t xml:space="preserve">Mr. </w:t>
      </w:r>
      <w:r w:rsidR="00167DFE" w:rsidRPr="00167DFE">
        <w:rPr>
          <w:rFonts w:ascii="Cambria" w:hAnsi="Cambria" w:cstheme="minorHAnsi"/>
          <w:b/>
          <w:bCs/>
          <w:i/>
          <w:iCs/>
          <w:color w:val="833C0B" w:themeColor="accent2" w:themeShade="80"/>
          <w:sz w:val="28"/>
          <w:szCs w:val="28"/>
          <w:shd w:val="clear" w:color="auto" w:fill="FFFFFF"/>
        </w:rPr>
        <w:t>Ahmad Eid</w:t>
      </w:r>
      <w:r w:rsidR="00167DFE" w:rsidRPr="00167DFE">
        <w:rPr>
          <w:rFonts w:ascii="Cambria" w:hAnsi="Cambria" w:cstheme="minorHAnsi"/>
          <w:i/>
          <w:iCs/>
          <w:color w:val="833C0B" w:themeColor="accent2" w:themeShade="80"/>
          <w:sz w:val="28"/>
          <w:szCs w:val="28"/>
          <w:shd w:val="clear" w:color="auto" w:fill="FFFFFF"/>
        </w:rPr>
        <w:t>, SLP consultant, BCBA</w:t>
      </w:r>
    </w:p>
    <w:p w14:paraId="031A9972" w14:textId="77777777" w:rsidR="00167DFE" w:rsidRPr="00167DFE" w:rsidRDefault="00167DFE" w:rsidP="00167DFE">
      <w:pPr>
        <w:jc w:val="both"/>
        <w:rPr>
          <w:rFonts w:ascii="Cambria" w:hAnsi="Cambria" w:cstheme="minorHAnsi"/>
          <w:b/>
          <w:bCs/>
          <w:i/>
          <w:iCs/>
          <w:color w:val="833C0B" w:themeColor="accent2" w:themeShade="80"/>
          <w:sz w:val="28"/>
          <w:szCs w:val="28"/>
          <w:shd w:val="clear" w:color="auto" w:fill="FFFFFF"/>
        </w:rPr>
      </w:pPr>
      <w:r w:rsidRPr="00167DFE">
        <w:rPr>
          <w:rFonts w:ascii="Cambria" w:hAnsi="Cambria" w:cstheme="minorHAnsi"/>
          <w:b/>
          <w:bCs/>
          <w:i/>
          <w:iCs/>
          <w:color w:val="833C0B" w:themeColor="accent2" w:themeShade="80"/>
          <w:sz w:val="28"/>
          <w:szCs w:val="28"/>
          <w:shd w:val="clear" w:color="auto" w:fill="FFFFFF"/>
        </w:rPr>
        <w:t xml:space="preserve">Dr. Sameera </w:t>
      </w:r>
      <w:proofErr w:type="spellStart"/>
      <w:r w:rsidRPr="00167DFE">
        <w:rPr>
          <w:rFonts w:ascii="Cambria" w:hAnsi="Cambria" w:cstheme="minorHAnsi"/>
          <w:b/>
          <w:bCs/>
          <w:i/>
          <w:iCs/>
          <w:color w:val="833C0B" w:themeColor="accent2" w:themeShade="80"/>
          <w:sz w:val="28"/>
          <w:szCs w:val="28"/>
          <w:shd w:val="clear" w:color="auto" w:fill="FFFFFF"/>
        </w:rPr>
        <w:t>Deheithem</w:t>
      </w:r>
      <w:proofErr w:type="spellEnd"/>
      <w:r w:rsidRPr="00167DFE">
        <w:rPr>
          <w:rFonts w:ascii="Cambria" w:hAnsi="Cambria" w:cstheme="minorHAnsi"/>
          <w:b/>
          <w:bCs/>
          <w:i/>
          <w:iCs/>
          <w:color w:val="833C0B" w:themeColor="accent2" w:themeShade="80"/>
          <w:sz w:val="28"/>
          <w:szCs w:val="28"/>
          <w:shd w:val="clear" w:color="auto" w:fill="FFFFFF"/>
        </w:rPr>
        <w:t xml:space="preserve">, </w:t>
      </w:r>
      <w:r w:rsidRPr="00167DFE">
        <w:rPr>
          <w:rFonts w:ascii="Cambria" w:hAnsi="Cambria" w:cstheme="minorHAnsi"/>
          <w:i/>
          <w:iCs/>
          <w:color w:val="833C0B" w:themeColor="accent2" w:themeShade="80"/>
          <w:sz w:val="28"/>
          <w:szCs w:val="28"/>
          <w:shd w:val="clear" w:color="auto" w:fill="FFFFFF"/>
        </w:rPr>
        <w:t>Clinical doctorate, CCC-SLP, KFSHRC</w:t>
      </w:r>
    </w:p>
    <w:p w14:paraId="4E34A846" w14:textId="77777777" w:rsidR="00167DFE" w:rsidRPr="00167DFE" w:rsidRDefault="00167DFE" w:rsidP="00167DFE">
      <w:pPr>
        <w:pStyle w:val="NormalWeb"/>
        <w:spacing w:before="0" w:beforeAutospacing="0" w:after="0" w:afterAutospacing="0"/>
        <w:rPr>
          <w:rFonts w:asciiTheme="minorHAnsi" w:hAnsiTheme="minorHAnsi" w:cstheme="minorHAnsi"/>
          <w:color w:val="000000" w:themeColor="text1"/>
        </w:rPr>
      </w:pPr>
      <w:r w:rsidRPr="00167DFE">
        <w:rPr>
          <w:rFonts w:asciiTheme="minorHAnsi" w:hAnsiTheme="minorHAnsi" w:cstheme="minorHAnsi"/>
          <w:color w:val="000000" w:themeColor="text1"/>
        </w:rPr>
        <w:t xml:space="preserve">Dr. Shahad AlKhalifah does not have any relevant financial and non-financial information to disclose. </w:t>
      </w:r>
    </w:p>
    <w:p w14:paraId="75EDB646" w14:textId="77777777" w:rsidR="00167DFE" w:rsidRPr="00167DFE" w:rsidRDefault="00167DFE" w:rsidP="00167DFE">
      <w:pPr>
        <w:pStyle w:val="NormalWeb"/>
        <w:spacing w:before="0" w:beforeAutospacing="0" w:after="0" w:afterAutospacing="0"/>
        <w:rPr>
          <w:rFonts w:asciiTheme="minorHAnsi" w:hAnsiTheme="minorHAnsi" w:cstheme="minorHAnsi"/>
          <w:color w:val="000000" w:themeColor="text1"/>
        </w:rPr>
      </w:pPr>
      <w:r w:rsidRPr="00167DFE">
        <w:rPr>
          <w:rFonts w:asciiTheme="minorHAnsi" w:hAnsiTheme="minorHAnsi" w:cstheme="minorHAnsi"/>
          <w:color w:val="000000" w:themeColor="text1"/>
        </w:rPr>
        <w:t xml:space="preserve">Mr. Ahmed Eid does not have any relevant financial and non-financial information to disclose. </w:t>
      </w:r>
    </w:p>
    <w:p w14:paraId="0982643E" w14:textId="0F84D50B" w:rsidR="00167DFE" w:rsidRPr="00167DFE" w:rsidRDefault="00167DFE" w:rsidP="00167DFE">
      <w:pPr>
        <w:pStyle w:val="NormalWeb"/>
        <w:spacing w:before="0" w:beforeAutospacing="0" w:after="0" w:afterAutospacing="0"/>
        <w:rPr>
          <w:rFonts w:asciiTheme="minorHAnsi" w:hAnsiTheme="minorHAnsi" w:cstheme="minorHAnsi"/>
          <w:color w:val="000000" w:themeColor="text1"/>
        </w:rPr>
      </w:pPr>
      <w:r w:rsidRPr="00167DFE">
        <w:rPr>
          <w:rFonts w:asciiTheme="minorHAnsi" w:hAnsiTheme="minorHAnsi" w:cstheme="minorHAnsi"/>
          <w:color w:val="000000" w:themeColor="text1"/>
        </w:rPr>
        <w:t xml:space="preserve">Dr. Sameera </w:t>
      </w:r>
      <w:proofErr w:type="spellStart"/>
      <w:r w:rsidRPr="00167DFE">
        <w:rPr>
          <w:rFonts w:asciiTheme="minorHAnsi" w:hAnsiTheme="minorHAnsi" w:cstheme="minorHAnsi"/>
          <w:color w:val="000000" w:themeColor="text1"/>
        </w:rPr>
        <w:t>Deheithem</w:t>
      </w:r>
      <w:proofErr w:type="spellEnd"/>
      <w:r w:rsidRPr="00167DFE">
        <w:rPr>
          <w:rFonts w:asciiTheme="minorHAnsi" w:hAnsiTheme="minorHAnsi" w:cstheme="minorHAnsi"/>
          <w:color w:val="000000" w:themeColor="text1"/>
        </w:rPr>
        <w:t xml:space="preserve"> does not have any relevant financial and non-financial information to disclose. </w:t>
      </w:r>
    </w:p>
    <w:p w14:paraId="50487210" w14:textId="1CD7436E" w:rsidR="00167DFE" w:rsidRPr="00167DFE" w:rsidRDefault="00167DFE" w:rsidP="00167DFE">
      <w:pPr>
        <w:pStyle w:val="NormalWeb"/>
        <w:spacing w:before="0" w:beforeAutospacing="0" w:after="0" w:afterAutospacing="0"/>
        <w:jc w:val="both"/>
        <w:rPr>
          <w:rFonts w:asciiTheme="minorHAnsi" w:eastAsiaTheme="minorHAnsi" w:hAnsiTheme="minorHAnsi" w:cstheme="minorHAnsi"/>
          <w:b/>
          <w:bCs/>
          <w:sz w:val="32"/>
          <w:szCs w:val="32"/>
          <w:lang w:val="en-GB"/>
        </w:rPr>
      </w:pPr>
      <w:r w:rsidRPr="009064F7">
        <w:rPr>
          <w:rFonts w:cstheme="minorHAnsi"/>
        </w:rPr>
        <w:br/>
      </w:r>
    </w:p>
    <w:p w14:paraId="0B3C59B4" w14:textId="77777777" w:rsidR="00167DFE" w:rsidRPr="00167DFE" w:rsidRDefault="00167DFE" w:rsidP="00167DFE">
      <w:pPr>
        <w:jc w:val="both"/>
        <w:rPr>
          <w:rFonts w:asciiTheme="minorHAnsi" w:hAnsiTheme="minorHAnsi" w:cstheme="minorHAnsi"/>
          <w:b/>
          <w:bCs/>
          <w:color w:val="806000" w:themeColor="accent4" w:themeShade="80"/>
          <w:sz w:val="32"/>
          <w:szCs w:val="32"/>
          <w:lang w:val="en-GB"/>
        </w:rPr>
      </w:pPr>
      <w:r w:rsidRPr="00167DFE">
        <w:rPr>
          <w:rFonts w:asciiTheme="minorHAnsi" w:hAnsiTheme="minorHAnsi" w:cstheme="minorHAnsi"/>
          <w:b/>
          <w:bCs/>
          <w:color w:val="806000" w:themeColor="accent4" w:themeShade="80"/>
          <w:sz w:val="32"/>
          <w:szCs w:val="32"/>
          <w:lang w:val="en-GB"/>
        </w:rPr>
        <w:t>Abstract:</w:t>
      </w:r>
    </w:p>
    <w:p w14:paraId="254A0AB6" w14:textId="77777777" w:rsidR="00167DFE" w:rsidRPr="00167DFE" w:rsidRDefault="00167DFE" w:rsidP="00167DFE">
      <w:pPr>
        <w:jc w:val="both"/>
        <w:rPr>
          <w:rFonts w:asciiTheme="minorHAnsi" w:hAnsiTheme="minorHAnsi" w:cstheme="minorHAnsi"/>
          <w:sz w:val="32"/>
          <w:szCs w:val="32"/>
          <w:lang w:val="en-GB"/>
        </w:rPr>
      </w:pPr>
      <w:r w:rsidRPr="00167DFE">
        <w:rPr>
          <w:rFonts w:asciiTheme="minorHAnsi" w:hAnsiTheme="minorHAnsi" w:cstheme="minorHAnsi"/>
          <w:sz w:val="32"/>
          <w:szCs w:val="32"/>
          <w:lang w:val="en-GB"/>
        </w:rPr>
        <w:t xml:space="preserve">Children with ASD and related disorders show different kind of feeding problems related to many reasons. One of the significant causes of these feeding difficulties is related directly to sensory issues. Research tells us that multidisciplinary team management is effective in management of feeding difficulties. The core team members are OT, SLP and </w:t>
      </w:r>
      <w:proofErr w:type="spellStart"/>
      <w:r w:rsidRPr="00167DFE">
        <w:rPr>
          <w:rFonts w:asciiTheme="minorHAnsi" w:hAnsiTheme="minorHAnsi" w:cstheme="minorHAnsi"/>
          <w:sz w:val="32"/>
          <w:szCs w:val="32"/>
          <w:lang w:val="en-GB"/>
        </w:rPr>
        <w:t>behavior</w:t>
      </w:r>
      <w:proofErr w:type="spellEnd"/>
      <w:r w:rsidRPr="00167DFE">
        <w:rPr>
          <w:rFonts w:asciiTheme="minorHAnsi" w:hAnsiTheme="minorHAnsi" w:cstheme="minorHAnsi"/>
          <w:sz w:val="32"/>
          <w:szCs w:val="32"/>
          <w:lang w:val="en-GB"/>
        </w:rPr>
        <w:t xml:space="preserve"> analyst. This panel will discuss the role of each discipline in management of sensory issues in feeding.</w:t>
      </w:r>
    </w:p>
    <w:p w14:paraId="2489A410" w14:textId="6CD8393F" w:rsidR="00167DFE" w:rsidRDefault="00167DFE" w:rsidP="00167DFE">
      <w:pPr>
        <w:jc w:val="both"/>
        <w:rPr>
          <w:rFonts w:asciiTheme="minorHAnsi" w:hAnsiTheme="minorHAnsi" w:cstheme="minorHAnsi"/>
          <w:b/>
          <w:bCs/>
          <w:color w:val="806000" w:themeColor="accent4" w:themeShade="80"/>
          <w:sz w:val="32"/>
          <w:szCs w:val="32"/>
          <w:lang w:val="en-GB"/>
        </w:rPr>
      </w:pPr>
      <w:r w:rsidRPr="00167DFE">
        <w:rPr>
          <w:rFonts w:asciiTheme="minorHAnsi" w:hAnsiTheme="minorHAnsi" w:cstheme="minorHAnsi"/>
          <w:b/>
          <w:bCs/>
          <w:color w:val="806000" w:themeColor="accent4" w:themeShade="80"/>
          <w:sz w:val="32"/>
          <w:szCs w:val="32"/>
          <w:lang w:val="en-GB"/>
        </w:rPr>
        <w:lastRenderedPageBreak/>
        <w:t xml:space="preserve">Learning </w:t>
      </w:r>
      <w:r w:rsidRPr="005B2ABE">
        <w:rPr>
          <w:rFonts w:asciiTheme="minorHAnsi" w:hAnsiTheme="minorHAnsi" w:cstheme="minorHAnsi"/>
          <w:b/>
          <w:bCs/>
          <w:color w:val="FF0000"/>
          <w:sz w:val="32"/>
          <w:szCs w:val="32"/>
          <w:lang w:val="en-GB"/>
        </w:rPr>
        <w:t>Outcome</w:t>
      </w:r>
      <w:r w:rsidR="005B2ABE" w:rsidRPr="005B2ABE">
        <w:rPr>
          <w:rFonts w:asciiTheme="minorHAnsi" w:hAnsiTheme="minorHAnsi" w:cstheme="minorHAnsi"/>
          <w:b/>
          <w:bCs/>
          <w:color w:val="FF0000"/>
          <w:sz w:val="32"/>
          <w:szCs w:val="32"/>
          <w:lang w:val="en-GB"/>
        </w:rPr>
        <w:t>s</w:t>
      </w:r>
      <w:r w:rsidRPr="00167DFE">
        <w:rPr>
          <w:rFonts w:asciiTheme="minorHAnsi" w:hAnsiTheme="minorHAnsi" w:cstheme="minorHAnsi"/>
          <w:b/>
          <w:bCs/>
          <w:color w:val="806000" w:themeColor="accent4" w:themeShade="80"/>
          <w:sz w:val="32"/>
          <w:szCs w:val="32"/>
          <w:lang w:val="en-GB"/>
        </w:rPr>
        <w:t>:</w:t>
      </w:r>
    </w:p>
    <w:p w14:paraId="6533398C" w14:textId="0981AB6B" w:rsidR="005B2ABE" w:rsidRDefault="005B2ABE" w:rsidP="005B2ABE">
      <w:pPr>
        <w:rPr>
          <w:rFonts w:cstheme="minorHAnsi"/>
          <w:color w:val="FF0000"/>
          <w:shd w:val="clear" w:color="auto" w:fill="FFFFFF"/>
        </w:rPr>
      </w:pPr>
      <w:r w:rsidRPr="005B2ABE">
        <w:rPr>
          <w:rFonts w:cstheme="minorHAnsi"/>
          <w:color w:val="FF0000"/>
          <w:shd w:val="clear" w:color="auto" w:fill="FFFFFF"/>
        </w:rPr>
        <w:t>Attendees will be able to</w:t>
      </w:r>
    </w:p>
    <w:p w14:paraId="4E99E443" w14:textId="77777777" w:rsidR="005B2ABE" w:rsidRPr="005B2ABE" w:rsidRDefault="005B2ABE" w:rsidP="005B2ABE">
      <w:pPr>
        <w:rPr>
          <w:rFonts w:cstheme="minorHAnsi"/>
          <w:b/>
          <w:bCs/>
          <w:color w:val="806000" w:themeColor="accent4" w:themeShade="80"/>
          <w:sz w:val="24"/>
          <w:szCs w:val="24"/>
        </w:rPr>
      </w:pPr>
    </w:p>
    <w:p w14:paraId="593BACDC" w14:textId="77777777" w:rsidR="00167DFE" w:rsidRPr="00167DFE" w:rsidRDefault="00167DFE">
      <w:pPr>
        <w:numPr>
          <w:ilvl w:val="0"/>
          <w:numId w:val="12"/>
        </w:numPr>
        <w:jc w:val="both"/>
        <w:rPr>
          <w:rFonts w:asciiTheme="minorHAnsi" w:hAnsiTheme="minorHAnsi" w:cstheme="minorHAnsi"/>
          <w:sz w:val="32"/>
          <w:szCs w:val="32"/>
          <w:lang w:val="en-GB"/>
        </w:rPr>
      </w:pPr>
      <w:r w:rsidRPr="00167DFE">
        <w:rPr>
          <w:rFonts w:asciiTheme="minorHAnsi" w:hAnsiTheme="minorHAnsi" w:cstheme="minorHAnsi"/>
          <w:sz w:val="32"/>
          <w:szCs w:val="32"/>
          <w:lang w:val="en-GB"/>
        </w:rPr>
        <w:t xml:space="preserve">List the sensory issue of feeding. </w:t>
      </w:r>
    </w:p>
    <w:p w14:paraId="61636C7B" w14:textId="77777777" w:rsidR="00167DFE" w:rsidRPr="00167DFE" w:rsidRDefault="00167DFE">
      <w:pPr>
        <w:numPr>
          <w:ilvl w:val="0"/>
          <w:numId w:val="12"/>
        </w:numPr>
        <w:jc w:val="both"/>
        <w:rPr>
          <w:rFonts w:asciiTheme="minorHAnsi" w:hAnsiTheme="minorHAnsi" w:cstheme="minorHAnsi"/>
          <w:sz w:val="32"/>
          <w:szCs w:val="32"/>
          <w:lang w:val="en-GB"/>
        </w:rPr>
      </w:pPr>
      <w:r w:rsidRPr="00167DFE">
        <w:rPr>
          <w:rFonts w:asciiTheme="minorHAnsi" w:hAnsiTheme="minorHAnsi" w:cstheme="minorHAnsi"/>
          <w:sz w:val="32"/>
          <w:szCs w:val="32"/>
          <w:lang w:val="en-GB"/>
        </w:rPr>
        <w:t xml:space="preserve">Describe the sensory impact on feeding skills from </w:t>
      </w:r>
      <w:proofErr w:type="spellStart"/>
      <w:r w:rsidRPr="00167DFE">
        <w:rPr>
          <w:rFonts w:asciiTheme="minorHAnsi" w:hAnsiTheme="minorHAnsi" w:cstheme="minorHAnsi"/>
          <w:sz w:val="32"/>
          <w:szCs w:val="32"/>
          <w:lang w:val="en-GB"/>
        </w:rPr>
        <w:t>behavioral</w:t>
      </w:r>
      <w:proofErr w:type="spellEnd"/>
      <w:r w:rsidRPr="00167DFE">
        <w:rPr>
          <w:rFonts w:asciiTheme="minorHAnsi" w:hAnsiTheme="minorHAnsi" w:cstheme="minorHAnsi"/>
          <w:sz w:val="32"/>
          <w:szCs w:val="32"/>
          <w:lang w:val="en-GB"/>
        </w:rPr>
        <w:t xml:space="preserve"> perspective. </w:t>
      </w:r>
    </w:p>
    <w:p w14:paraId="3E458E7D" w14:textId="77777777" w:rsidR="00167DFE" w:rsidRPr="00167DFE" w:rsidRDefault="00167DFE">
      <w:pPr>
        <w:numPr>
          <w:ilvl w:val="0"/>
          <w:numId w:val="12"/>
        </w:numPr>
        <w:jc w:val="both"/>
        <w:rPr>
          <w:rFonts w:asciiTheme="minorHAnsi" w:hAnsiTheme="minorHAnsi" w:cstheme="minorHAnsi"/>
          <w:sz w:val="32"/>
          <w:szCs w:val="32"/>
          <w:lang w:val="en-GB"/>
        </w:rPr>
      </w:pPr>
      <w:r w:rsidRPr="00167DFE">
        <w:rPr>
          <w:rFonts w:asciiTheme="minorHAnsi" w:hAnsiTheme="minorHAnsi" w:cstheme="minorHAnsi"/>
          <w:sz w:val="32"/>
          <w:szCs w:val="32"/>
          <w:lang w:val="en-GB"/>
        </w:rPr>
        <w:t xml:space="preserve">List the possible management of feeding sensory issue from </w:t>
      </w:r>
      <w:proofErr w:type="spellStart"/>
      <w:r w:rsidRPr="00167DFE">
        <w:rPr>
          <w:rFonts w:asciiTheme="minorHAnsi" w:hAnsiTheme="minorHAnsi" w:cstheme="minorHAnsi"/>
          <w:sz w:val="32"/>
          <w:szCs w:val="32"/>
          <w:lang w:val="en-GB"/>
        </w:rPr>
        <w:t>behavioral</w:t>
      </w:r>
      <w:proofErr w:type="spellEnd"/>
      <w:r w:rsidRPr="00167DFE">
        <w:rPr>
          <w:rFonts w:asciiTheme="minorHAnsi" w:hAnsiTheme="minorHAnsi" w:cstheme="minorHAnsi"/>
          <w:sz w:val="32"/>
          <w:szCs w:val="32"/>
          <w:lang w:val="en-GB"/>
        </w:rPr>
        <w:t xml:space="preserve"> perspective.</w:t>
      </w:r>
    </w:p>
    <w:p w14:paraId="0D782928" w14:textId="77777777" w:rsidR="00167DFE" w:rsidRPr="00167DFE" w:rsidRDefault="00167DFE">
      <w:pPr>
        <w:numPr>
          <w:ilvl w:val="0"/>
          <w:numId w:val="12"/>
        </w:numPr>
        <w:jc w:val="both"/>
        <w:rPr>
          <w:rFonts w:asciiTheme="minorHAnsi" w:hAnsiTheme="minorHAnsi" w:cstheme="minorHAnsi"/>
          <w:sz w:val="32"/>
          <w:szCs w:val="32"/>
          <w:lang w:val="en-GB"/>
        </w:rPr>
      </w:pPr>
      <w:r w:rsidRPr="00167DFE">
        <w:rPr>
          <w:rFonts w:asciiTheme="minorHAnsi" w:hAnsiTheme="minorHAnsi" w:cstheme="minorHAnsi"/>
          <w:sz w:val="32"/>
          <w:szCs w:val="32"/>
          <w:lang w:val="en-GB"/>
        </w:rPr>
        <w:t xml:space="preserve">Describe the multidisciplinary interventions of sensory issues. </w:t>
      </w:r>
    </w:p>
    <w:p w14:paraId="55CF8B8B" w14:textId="77777777" w:rsidR="00167DFE" w:rsidRPr="00167DFE" w:rsidRDefault="00167DFE">
      <w:pPr>
        <w:numPr>
          <w:ilvl w:val="0"/>
          <w:numId w:val="12"/>
        </w:numPr>
        <w:jc w:val="both"/>
        <w:rPr>
          <w:rFonts w:asciiTheme="minorHAnsi" w:hAnsiTheme="minorHAnsi" w:cstheme="minorHAnsi"/>
          <w:sz w:val="32"/>
          <w:szCs w:val="32"/>
          <w:lang w:val="en-GB"/>
        </w:rPr>
      </w:pPr>
      <w:r w:rsidRPr="00167DFE">
        <w:rPr>
          <w:rFonts w:asciiTheme="minorHAnsi" w:hAnsiTheme="minorHAnsi" w:cstheme="minorHAnsi"/>
          <w:sz w:val="32"/>
          <w:szCs w:val="32"/>
          <w:lang w:val="en-GB"/>
        </w:rPr>
        <w:t xml:space="preserve">Describe The correlation between sensory difficulties and feeding issues. </w:t>
      </w:r>
    </w:p>
    <w:p w14:paraId="16292D30" w14:textId="77777777" w:rsidR="00167DFE" w:rsidRPr="00167DFE" w:rsidRDefault="00167DFE">
      <w:pPr>
        <w:numPr>
          <w:ilvl w:val="0"/>
          <w:numId w:val="12"/>
        </w:numPr>
        <w:jc w:val="both"/>
        <w:rPr>
          <w:rFonts w:asciiTheme="minorHAnsi" w:hAnsiTheme="minorHAnsi" w:cstheme="minorHAnsi"/>
          <w:sz w:val="32"/>
          <w:szCs w:val="32"/>
          <w:lang w:val="en-GB"/>
        </w:rPr>
      </w:pPr>
      <w:r w:rsidRPr="00167DFE">
        <w:rPr>
          <w:rFonts w:asciiTheme="minorHAnsi" w:hAnsiTheme="minorHAnsi" w:cstheme="minorHAnsi"/>
          <w:sz w:val="32"/>
          <w:szCs w:val="32"/>
          <w:lang w:val="en-GB"/>
        </w:rPr>
        <w:t xml:space="preserve">Describe Picky </w:t>
      </w:r>
      <w:proofErr w:type="spellStart"/>
      <w:r w:rsidRPr="00167DFE">
        <w:rPr>
          <w:rFonts w:asciiTheme="minorHAnsi" w:hAnsiTheme="minorHAnsi" w:cstheme="minorHAnsi"/>
          <w:sz w:val="32"/>
          <w:szCs w:val="32"/>
          <w:lang w:val="en-GB"/>
        </w:rPr>
        <w:t>eater’s</w:t>
      </w:r>
      <w:proofErr w:type="spellEnd"/>
      <w:r w:rsidRPr="00167DFE">
        <w:rPr>
          <w:rFonts w:asciiTheme="minorHAnsi" w:hAnsiTheme="minorHAnsi" w:cstheme="minorHAnsi"/>
          <w:sz w:val="32"/>
          <w:szCs w:val="32"/>
          <w:lang w:val="en-GB"/>
        </w:rPr>
        <w:t xml:space="preserve"> vs Problem feeders.</w:t>
      </w:r>
    </w:p>
    <w:p w14:paraId="44B74E2C" w14:textId="3EE5C2E4" w:rsidR="00167DFE" w:rsidRDefault="00167DFE">
      <w:pPr>
        <w:numPr>
          <w:ilvl w:val="0"/>
          <w:numId w:val="12"/>
        </w:numPr>
        <w:jc w:val="both"/>
        <w:rPr>
          <w:rFonts w:asciiTheme="minorHAnsi" w:hAnsiTheme="minorHAnsi" w:cstheme="minorHAnsi"/>
          <w:sz w:val="32"/>
          <w:szCs w:val="32"/>
          <w:lang w:val="en-GB"/>
        </w:rPr>
      </w:pPr>
      <w:r w:rsidRPr="00167DFE">
        <w:rPr>
          <w:rFonts w:asciiTheme="minorHAnsi" w:hAnsiTheme="minorHAnsi" w:cstheme="minorHAnsi"/>
          <w:sz w:val="32"/>
          <w:szCs w:val="32"/>
          <w:lang w:val="en-GB"/>
        </w:rPr>
        <w:t xml:space="preserve">Explain what is feeding therapy? And when to start? </w:t>
      </w:r>
    </w:p>
    <w:p w14:paraId="097FCE7E" w14:textId="77777777" w:rsidR="00192D76" w:rsidRDefault="00192D76" w:rsidP="00192D76">
      <w:pPr>
        <w:jc w:val="both"/>
        <w:rPr>
          <w:b/>
          <w:bCs/>
          <w:color w:val="000000" w:themeColor="text1"/>
        </w:rPr>
      </w:pPr>
    </w:p>
    <w:p w14:paraId="072167A8" w14:textId="77777777" w:rsidR="00192D76" w:rsidRPr="009064F7" w:rsidRDefault="00192D76" w:rsidP="00192D76">
      <w:pPr>
        <w:ind w:left="-270"/>
        <w:jc w:val="center"/>
        <w:rPr>
          <w:rFonts w:cstheme="minorHAnsi"/>
          <w:b/>
          <w:bCs/>
          <w:sz w:val="32"/>
          <w:szCs w:val="32"/>
        </w:rPr>
      </w:pPr>
      <w:r w:rsidRPr="009064F7">
        <w:rPr>
          <w:rFonts w:cstheme="minorHAnsi" w:hint="cs"/>
          <w:b/>
          <w:bCs/>
          <w:sz w:val="32"/>
          <w:szCs w:val="32"/>
          <w:rtl/>
        </w:rPr>
        <w:t>الاحد</w:t>
      </w:r>
      <w:r w:rsidRPr="009064F7">
        <w:rPr>
          <w:rFonts w:cstheme="minorHAnsi"/>
          <w:b/>
          <w:bCs/>
          <w:sz w:val="32"/>
          <w:szCs w:val="32"/>
          <w:rtl/>
        </w:rPr>
        <w:t xml:space="preserve"> </w:t>
      </w:r>
      <w:r w:rsidRPr="009064F7">
        <w:rPr>
          <w:rFonts w:cstheme="minorHAnsi" w:hint="cs"/>
          <w:b/>
          <w:bCs/>
          <w:sz w:val="32"/>
          <w:szCs w:val="32"/>
          <w:rtl/>
        </w:rPr>
        <w:t>1</w:t>
      </w:r>
      <w:r w:rsidRPr="009064F7">
        <w:rPr>
          <w:rFonts w:cstheme="minorHAnsi"/>
          <w:b/>
          <w:bCs/>
          <w:sz w:val="32"/>
          <w:szCs w:val="32"/>
          <w:rtl/>
        </w:rPr>
        <w:t xml:space="preserve"> </w:t>
      </w:r>
      <w:r w:rsidRPr="009064F7">
        <w:rPr>
          <w:rFonts w:cstheme="minorHAnsi" w:hint="cs"/>
          <w:b/>
          <w:bCs/>
          <w:sz w:val="32"/>
          <w:szCs w:val="32"/>
          <w:rtl/>
        </w:rPr>
        <w:t>ذو القعدة</w:t>
      </w:r>
      <w:r w:rsidRPr="009064F7">
        <w:rPr>
          <w:rFonts w:cstheme="minorHAnsi"/>
          <w:b/>
          <w:bCs/>
          <w:sz w:val="32"/>
          <w:szCs w:val="32"/>
          <w:rtl/>
        </w:rPr>
        <w:t xml:space="preserve"> 1444 2</w:t>
      </w:r>
      <w:r w:rsidRPr="009064F7">
        <w:rPr>
          <w:rFonts w:cstheme="minorHAnsi" w:hint="cs"/>
          <w:b/>
          <w:bCs/>
          <w:sz w:val="32"/>
          <w:szCs w:val="32"/>
          <w:rtl/>
        </w:rPr>
        <w:t>1</w:t>
      </w:r>
      <w:r w:rsidRPr="009064F7">
        <w:rPr>
          <w:rFonts w:cstheme="minorHAnsi"/>
          <w:b/>
          <w:bCs/>
          <w:sz w:val="32"/>
          <w:szCs w:val="32"/>
          <w:rtl/>
        </w:rPr>
        <w:t xml:space="preserve"> مايو 2023</w:t>
      </w:r>
    </w:p>
    <w:p w14:paraId="27924E22" w14:textId="77777777" w:rsidR="00192D76" w:rsidRDefault="00192D76" w:rsidP="00192D76">
      <w:pPr>
        <w:bidi/>
        <w:rPr>
          <w:b/>
          <w:bCs/>
          <w:noProof/>
          <w:sz w:val="32"/>
          <w:szCs w:val="32"/>
        </w:rPr>
      </w:pPr>
    </w:p>
    <w:p w14:paraId="7A64328C" w14:textId="77777777" w:rsidR="00192D76" w:rsidRPr="00192D76" w:rsidRDefault="00192D76" w:rsidP="00192D76">
      <w:pPr>
        <w:bidi/>
        <w:jc w:val="right"/>
        <w:rPr>
          <w:b/>
          <w:bCs/>
          <w:noProof/>
          <w:sz w:val="36"/>
          <w:szCs w:val="36"/>
        </w:rPr>
      </w:pPr>
      <w:r w:rsidRPr="00192D76">
        <w:rPr>
          <w:b/>
          <w:bCs/>
          <w:noProof/>
          <w:sz w:val="36"/>
          <w:szCs w:val="36"/>
        </w:rPr>
        <w:t>Applying morphological awareness to Arabic speech-language therapy sessions</w:t>
      </w:r>
    </w:p>
    <w:p w14:paraId="5D0F4A1E" w14:textId="0DBC27CC" w:rsidR="00192D76" w:rsidRPr="00192D76" w:rsidRDefault="00192D76" w:rsidP="00192D76">
      <w:pPr>
        <w:bidi/>
        <w:jc w:val="right"/>
        <w:rPr>
          <w:rFonts w:asciiTheme="minorHAnsi" w:hAnsiTheme="minorHAnsi" w:cstheme="minorHAnsi"/>
          <w:sz w:val="28"/>
          <w:szCs w:val="28"/>
        </w:rPr>
      </w:pPr>
      <w:r w:rsidRPr="00192D76">
        <w:rPr>
          <w:rFonts w:asciiTheme="minorHAnsi" w:hAnsiTheme="minorHAnsi" w:cstheme="minorHAnsi"/>
          <w:sz w:val="28"/>
          <w:szCs w:val="28"/>
        </w:rPr>
        <w:t>Time:2:00 –3:00</w:t>
      </w:r>
    </w:p>
    <w:p w14:paraId="2E9B3C3D" w14:textId="77777777" w:rsidR="00192D76" w:rsidRPr="00192D76" w:rsidRDefault="00192D76" w:rsidP="00192D76">
      <w:pPr>
        <w:bidi/>
        <w:jc w:val="right"/>
        <w:rPr>
          <w:rFonts w:asciiTheme="minorHAnsi" w:hAnsiTheme="minorHAnsi" w:cstheme="minorHAnsi"/>
          <w:sz w:val="28"/>
          <w:szCs w:val="28"/>
        </w:rPr>
      </w:pPr>
      <w:r w:rsidRPr="00192D76">
        <w:rPr>
          <w:rFonts w:asciiTheme="minorHAnsi" w:hAnsiTheme="minorHAnsi" w:cstheme="minorHAnsi"/>
          <w:sz w:val="28"/>
          <w:szCs w:val="28"/>
        </w:rPr>
        <w:t>Language: English</w:t>
      </w:r>
    </w:p>
    <w:p w14:paraId="29967A15" w14:textId="0646E040" w:rsidR="00192D76" w:rsidRPr="00192D76" w:rsidRDefault="00192D76" w:rsidP="00192D76">
      <w:pPr>
        <w:bidi/>
        <w:jc w:val="right"/>
        <w:rPr>
          <w:rFonts w:asciiTheme="minorHAnsi" w:hAnsiTheme="minorHAnsi" w:cstheme="minorHAnsi"/>
          <w:sz w:val="28"/>
          <w:szCs w:val="28"/>
        </w:rPr>
      </w:pPr>
      <w:r w:rsidRPr="00192D76">
        <w:rPr>
          <w:rFonts w:asciiTheme="minorHAnsi" w:hAnsiTheme="minorHAnsi" w:cstheme="minorHAnsi"/>
          <w:sz w:val="28"/>
          <w:szCs w:val="28"/>
        </w:rPr>
        <w:t>Lecture</w:t>
      </w:r>
    </w:p>
    <w:p w14:paraId="0CD64D5A" w14:textId="77777777" w:rsidR="00192D76" w:rsidRPr="00192D76" w:rsidRDefault="00192D76" w:rsidP="00192D76">
      <w:pPr>
        <w:bidi/>
        <w:rPr>
          <w:rFonts w:asciiTheme="minorHAnsi" w:hAnsiTheme="minorHAnsi" w:cstheme="minorHAnsi"/>
          <w:sz w:val="28"/>
          <w:szCs w:val="28"/>
        </w:rPr>
      </w:pPr>
    </w:p>
    <w:p w14:paraId="14622162" w14:textId="77777777" w:rsidR="00192D76" w:rsidRPr="00192D76" w:rsidRDefault="00192D76" w:rsidP="00192D76">
      <w:pPr>
        <w:tabs>
          <w:tab w:val="left" w:pos="9900"/>
        </w:tabs>
        <w:rPr>
          <w:rFonts w:ascii="HoloLens MDL2 Assets" w:hAnsi="HoloLens MDL2 Assets" w:cstheme="minorHAnsi"/>
          <w:b/>
          <w:bCs/>
          <w:color w:val="833C0B" w:themeColor="accent2" w:themeShade="80"/>
          <w:sz w:val="24"/>
          <w:szCs w:val="24"/>
          <w:shd w:val="clear" w:color="auto" w:fill="FFFFFF"/>
        </w:rPr>
      </w:pPr>
      <w:r w:rsidRPr="00192D76">
        <w:rPr>
          <w:rFonts w:ascii="HoloLens MDL2 Assets" w:hAnsi="HoloLens MDL2 Assets" w:cstheme="minorHAnsi"/>
          <w:b/>
          <w:bCs/>
          <w:color w:val="833C0B" w:themeColor="accent2" w:themeShade="80"/>
          <w:sz w:val="36"/>
          <w:szCs w:val="36"/>
          <w:shd w:val="clear" w:color="auto" w:fill="FFFFFF"/>
        </w:rPr>
        <w:t xml:space="preserve"> </w:t>
      </w:r>
    </w:p>
    <w:p w14:paraId="36D026B4" w14:textId="77777777" w:rsidR="00192D76" w:rsidRPr="00192D76" w:rsidRDefault="00192D76" w:rsidP="00192D76">
      <w:pPr>
        <w:jc w:val="both"/>
        <w:rPr>
          <w:rFonts w:ascii="Cambria" w:hAnsi="Cambria" w:cstheme="minorHAnsi"/>
          <w:i/>
          <w:iCs/>
          <w:color w:val="833C0B" w:themeColor="accent2" w:themeShade="80"/>
          <w:sz w:val="32"/>
          <w:szCs w:val="32"/>
          <w:shd w:val="clear" w:color="auto" w:fill="FFFFFF"/>
        </w:rPr>
      </w:pPr>
      <w:r w:rsidRPr="00192D76">
        <w:rPr>
          <w:rFonts w:ascii="Cambria" w:hAnsi="Cambria" w:cstheme="minorHAnsi"/>
          <w:b/>
          <w:bCs/>
          <w:i/>
          <w:iCs/>
          <w:color w:val="833C0B" w:themeColor="accent2" w:themeShade="80"/>
          <w:sz w:val="32"/>
          <w:szCs w:val="32"/>
          <w:shd w:val="clear" w:color="auto" w:fill="FFFFFF"/>
        </w:rPr>
        <w:t xml:space="preserve">Dr. Nada </w:t>
      </w:r>
      <w:proofErr w:type="spellStart"/>
      <w:r w:rsidRPr="00192D76">
        <w:rPr>
          <w:rFonts w:ascii="Cambria" w:hAnsi="Cambria" w:cstheme="minorHAnsi"/>
          <w:b/>
          <w:bCs/>
          <w:i/>
          <w:iCs/>
          <w:color w:val="833C0B" w:themeColor="accent2" w:themeShade="80"/>
          <w:sz w:val="32"/>
          <w:szCs w:val="32"/>
          <w:shd w:val="clear" w:color="auto" w:fill="FFFFFF"/>
        </w:rPr>
        <w:t>Faquih</w:t>
      </w:r>
      <w:proofErr w:type="spellEnd"/>
      <w:r w:rsidRPr="00192D76">
        <w:rPr>
          <w:rFonts w:ascii="Cambria" w:hAnsi="Cambria" w:cstheme="minorHAnsi"/>
          <w:b/>
          <w:bCs/>
          <w:i/>
          <w:iCs/>
          <w:color w:val="833C0B" w:themeColor="accent2" w:themeShade="80"/>
          <w:sz w:val="32"/>
          <w:szCs w:val="32"/>
          <w:shd w:val="clear" w:color="auto" w:fill="FFFFFF"/>
        </w:rPr>
        <w:t xml:space="preserve">, </w:t>
      </w:r>
      <w:r w:rsidRPr="00192D76">
        <w:rPr>
          <w:rFonts w:ascii="Cambria" w:hAnsi="Cambria" w:cstheme="minorHAnsi"/>
          <w:i/>
          <w:iCs/>
          <w:color w:val="833C0B" w:themeColor="accent2" w:themeShade="80"/>
          <w:sz w:val="32"/>
          <w:szCs w:val="32"/>
          <w:shd w:val="clear" w:color="auto" w:fill="FFFFFF"/>
        </w:rPr>
        <w:t xml:space="preserve">PhD, SLP, Vice Dean of the College of Medical Rehabilitation Sciences-Females Sector, KAU, Jeddah </w:t>
      </w:r>
    </w:p>
    <w:p w14:paraId="1485D460" w14:textId="675BC248" w:rsidR="00192D76" w:rsidRPr="00656ED0" w:rsidRDefault="00192D76" w:rsidP="00192D76">
      <w:pPr>
        <w:jc w:val="both"/>
        <w:rPr>
          <w:rFonts w:asciiTheme="minorHAnsi" w:hAnsiTheme="minorHAnsi" w:cstheme="minorHAnsi"/>
          <w:color w:val="000000" w:themeColor="text1"/>
          <w:sz w:val="28"/>
          <w:szCs w:val="28"/>
        </w:rPr>
      </w:pPr>
      <w:r w:rsidRPr="00192D76">
        <w:rPr>
          <w:rFonts w:asciiTheme="minorHAnsi" w:hAnsiTheme="minorHAnsi" w:cstheme="minorHAnsi"/>
          <w:color w:val="000000" w:themeColor="text1"/>
          <w:sz w:val="28"/>
          <w:szCs w:val="28"/>
        </w:rPr>
        <w:t xml:space="preserve">Dr. Nada </w:t>
      </w:r>
      <w:proofErr w:type="spellStart"/>
      <w:r w:rsidRPr="00192D76">
        <w:rPr>
          <w:rFonts w:asciiTheme="minorHAnsi" w:hAnsiTheme="minorHAnsi" w:cstheme="minorHAnsi"/>
          <w:color w:val="000000" w:themeColor="text1"/>
          <w:sz w:val="28"/>
          <w:szCs w:val="28"/>
        </w:rPr>
        <w:t>Faquih</w:t>
      </w:r>
      <w:proofErr w:type="spellEnd"/>
      <w:r w:rsidRPr="00192D76">
        <w:rPr>
          <w:rFonts w:asciiTheme="minorHAnsi" w:hAnsiTheme="minorHAnsi" w:cstheme="minorHAnsi"/>
          <w:color w:val="000000" w:themeColor="text1"/>
          <w:sz w:val="28"/>
          <w:szCs w:val="28"/>
        </w:rPr>
        <w:t xml:space="preserve"> does not have any relevant financial and non-financial information to disclose.</w:t>
      </w:r>
    </w:p>
    <w:p w14:paraId="6D31213E" w14:textId="77777777" w:rsidR="00192D76" w:rsidRPr="009064F7" w:rsidRDefault="00192D76" w:rsidP="00192D76">
      <w:pPr>
        <w:jc w:val="both"/>
        <w:rPr>
          <w:rFonts w:asciiTheme="minorHAnsi" w:hAnsiTheme="minorHAnsi" w:cstheme="minorHAnsi"/>
          <w:color w:val="000000" w:themeColor="text1"/>
          <w:sz w:val="24"/>
          <w:szCs w:val="24"/>
        </w:rPr>
      </w:pPr>
    </w:p>
    <w:p w14:paraId="10D53479" w14:textId="77777777" w:rsidR="00192D76" w:rsidRPr="00C602B9" w:rsidRDefault="00192D76" w:rsidP="00192D76">
      <w:pPr>
        <w:tabs>
          <w:tab w:val="right" w:pos="-2880"/>
          <w:tab w:val="right" w:pos="360"/>
        </w:tabs>
        <w:ind w:right="-367"/>
        <w:jc w:val="both"/>
        <w:rPr>
          <w:rFonts w:asciiTheme="minorHAnsi" w:hAnsiTheme="minorHAnsi" w:cstheme="minorHAnsi"/>
          <w:b/>
          <w:bCs/>
          <w:i/>
          <w:iCs/>
          <w:color w:val="1F3864" w:themeColor="accent1" w:themeShade="80"/>
        </w:rPr>
      </w:pPr>
    </w:p>
    <w:p w14:paraId="381136DF" w14:textId="42617062" w:rsidR="00192D76" w:rsidRPr="00192D76" w:rsidRDefault="00192D76" w:rsidP="00192D76">
      <w:pPr>
        <w:tabs>
          <w:tab w:val="right" w:pos="-2880"/>
          <w:tab w:val="right" w:pos="360"/>
        </w:tabs>
        <w:ind w:right="-367"/>
        <w:rPr>
          <w:rFonts w:asciiTheme="minorHAnsi" w:hAnsiTheme="minorHAnsi" w:cstheme="minorHAnsi"/>
          <w:b/>
          <w:bCs/>
          <w:color w:val="806000" w:themeColor="accent4" w:themeShade="80"/>
          <w:sz w:val="36"/>
          <w:szCs w:val="36"/>
          <w:rtl/>
          <w:lang w:val="en-GB"/>
        </w:rPr>
      </w:pPr>
      <w:r w:rsidRPr="00192D76">
        <w:rPr>
          <w:rFonts w:asciiTheme="minorHAnsi" w:hAnsiTheme="minorHAnsi" w:cstheme="minorHAnsi"/>
          <w:b/>
          <w:bCs/>
          <w:color w:val="806000" w:themeColor="accent4" w:themeShade="80"/>
          <w:sz w:val="28"/>
          <w:szCs w:val="28"/>
          <w:lang w:val="en-GB"/>
        </w:rPr>
        <w:t xml:space="preserve">Abstract: </w:t>
      </w:r>
      <w:r w:rsidRPr="00192D76">
        <w:rPr>
          <w:rFonts w:asciiTheme="minorHAnsi" w:hAnsiTheme="minorHAnsi" w:cstheme="minorHAnsi"/>
          <w:sz w:val="28"/>
          <w:szCs w:val="28"/>
        </w:rPr>
        <w:br/>
        <w:t>Morphological awareness (MA) is a current and recommended technique to</w:t>
      </w:r>
      <w:r w:rsidRPr="00192D76">
        <w:rPr>
          <w:rFonts w:asciiTheme="minorHAnsi" w:hAnsiTheme="minorHAnsi" w:cstheme="minorHAnsi"/>
          <w:sz w:val="28"/>
          <w:szCs w:val="28"/>
        </w:rPr>
        <w:br/>
        <w:t>apply with children with Developmental Language Disorders (DLD). Given that Arabic is</w:t>
      </w:r>
      <w:r w:rsidRPr="00192D76">
        <w:rPr>
          <w:rFonts w:asciiTheme="minorHAnsi" w:hAnsiTheme="minorHAnsi" w:cstheme="minorHAnsi"/>
          <w:sz w:val="28"/>
          <w:szCs w:val="28"/>
        </w:rPr>
        <w:br/>
        <w:t>a highly inflectional language, which is specifically challenging for the DLD</w:t>
      </w:r>
      <w:r w:rsidRPr="00192D76">
        <w:rPr>
          <w:rFonts w:asciiTheme="minorHAnsi" w:hAnsiTheme="minorHAnsi" w:cstheme="minorHAnsi"/>
          <w:sz w:val="28"/>
          <w:szCs w:val="28"/>
        </w:rPr>
        <w:br/>
        <w:t>population, it is predicted that applying morphological awareness will be beneficial.</w:t>
      </w:r>
      <w:r w:rsidRPr="00192D76">
        <w:rPr>
          <w:rFonts w:asciiTheme="minorHAnsi" w:hAnsiTheme="minorHAnsi" w:cstheme="minorHAnsi"/>
          <w:sz w:val="28"/>
          <w:szCs w:val="28"/>
        </w:rPr>
        <w:br/>
        <w:t>The talk will present about literature and studies written about morphological</w:t>
      </w:r>
      <w:r w:rsidRPr="00192D76">
        <w:rPr>
          <w:rFonts w:asciiTheme="minorHAnsi" w:hAnsiTheme="minorHAnsi" w:cstheme="minorHAnsi"/>
          <w:sz w:val="28"/>
          <w:szCs w:val="28"/>
        </w:rPr>
        <w:br/>
        <w:t>awareness and suggested MA tasks for Arabic language speakers..</w:t>
      </w:r>
    </w:p>
    <w:p w14:paraId="0772D24C" w14:textId="77777777" w:rsidR="00192D76" w:rsidRPr="00192D76" w:rsidRDefault="00192D76" w:rsidP="00192D76">
      <w:pPr>
        <w:rPr>
          <w:rFonts w:asciiTheme="minorHAnsi" w:hAnsiTheme="minorHAnsi" w:cstheme="minorHAnsi"/>
          <w:sz w:val="28"/>
          <w:szCs w:val="28"/>
          <w:rtl/>
        </w:rPr>
      </w:pPr>
    </w:p>
    <w:p w14:paraId="07B523A1" w14:textId="77777777" w:rsidR="005B2ABE" w:rsidRPr="005B2ABE" w:rsidRDefault="005B2ABE" w:rsidP="00192D76">
      <w:pPr>
        <w:rPr>
          <w:rFonts w:asciiTheme="minorHAnsi" w:hAnsiTheme="minorHAnsi" w:cstheme="minorHAnsi"/>
          <w:b/>
          <w:bCs/>
          <w:color w:val="FF0000"/>
          <w:sz w:val="28"/>
          <w:szCs w:val="28"/>
          <w:lang w:val="en-GB"/>
        </w:rPr>
      </w:pPr>
      <w:r w:rsidRPr="005B2ABE">
        <w:rPr>
          <w:rFonts w:asciiTheme="minorHAnsi" w:hAnsiTheme="minorHAnsi" w:cstheme="minorHAnsi"/>
          <w:b/>
          <w:bCs/>
          <w:color w:val="FF0000"/>
          <w:sz w:val="28"/>
          <w:szCs w:val="28"/>
          <w:lang w:val="en-GB"/>
        </w:rPr>
        <w:t>Learning Outcomes:</w:t>
      </w:r>
    </w:p>
    <w:p w14:paraId="4B248A97" w14:textId="77777777" w:rsidR="005B2ABE" w:rsidRPr="005B2ABE" w:rsidRDefault="005B2ABE" w:rsidP="005B2ABE">
      <w:pPr>
        <w:rPr>
          <w:rFonts w:cstheme="minorHAnsi"/>
          <w:b/>
          <w:bCs/>
          <w:color w:val="806000" w:themeColor="accent4" w:themeShade="80"/>
          <w:sz w:val="24"/>
          <w:szCs w:val="24"/>
        </w:rPr>
      </w:pPr>
      <w:r w:rsidRPr="005B2ABE">
        <w:rPr>
          <w:rFonts w:cstheme="minorHAnsi"/>
          <w:color w:val="FF0000"/>
          <w:shd w:val="clear" w:color="auto" w:fill="FFFFFF"/>
        </w:rPr>
        <w:t>Attendees will be able to</w:t>
      </w:r>
    </w:p>
    <w:p w14:paraId="0FFDA2B1" w14:textId="77777777" w:rsidR="005B2ABE" w:rsidRPr="005B2ABE" w:rsidRDefault="00192D76">
      <w:pPr>
        <w:pStyle w:val="ListParagraph"/>
        <w:numPr>
          <w:ilvl w:val="0"/>
          <w:numId w:val="13"/>
        </w:numPr>
        <w:rPr>
          <w:rFonts w:cstheme="minorHAnsi"/>
          <w:b/>
          <w:bCs/>
          <w:color w:val="806000" w:themeColor="accent4" w:themeShade="80"/>
          <w:sz w:val="28"/>
          <w:szCs w:val="28"/>
        </w:rPr>
      </w:pPr>
      <w:r w:rsidRPr="005B2ABE">
        <w:rPr>
          <w:rFonts w:cstheme="minorHAnsi"/>
          <w:sz w:val="28"/>
          <w:szCs w:val="28"/>
        </w:rPr>
        <w:t xml:space="preserve">Define morphological </w:t>
      </w:r>
      <w:proofErr w:type="gramStart"/>
      <w:r w:rsidRPr="005B2ABE">
        <w:rPr>
          <w:rFonts w:cstheme="minorHAnsi"/>
          <w:sz w:val="28"/>
          <w:szCs w:val="28"/>
        </w:rPr>
        <w:t>awareness</w:t>
      </w:r>
      <w:proofErr w:type="gramEnd"/>
    </w:p>
    <w:p w14:paraId="005B4865" w14:textId="77777777" w:rsidR="005B2ABE" w:rsidRPr="005B2ABE" w:rsidRDefault="00192D76">
      <w:pPr>
        <w:pStyle w:val="ListParagraph"/>
        <w:numPr>
          <w:ilvl w:val="0"/>
          <w:numId w:val="13"/>
        </w:numPr>
        <w:rPr>
          <w:rFonts w:cstheme="minorHAnsi"/>
          <w:b/>
          <w:bCs/>
          <w:color w:val="806000" w:themeColor="accent4" w:themeShade="80"/>
          <w:sz w:val="28"/>
          <w:szCs w:val="28"/>
        </w:rPr>
      </w:pPr>
      <w:r w:rsidRPr="005B2ABE">
        <w:rPr>
          <w:rFonts w:cstheme="minorHAnsi"/>
          <w:sz w:val="28"/>
          <w:szCs w:val="28"/>
        </w:rPr>
        <w:lastRenderedPageBreak/>
        <w:t>Describe the usage of morphological awareness in speech-language therapy.</w:t>
      </w:r>
    </w:p>
    <w:p w14:paraId="53D2AA7F" w14:textId="7956572D" w:rsidR="00192D76" w:rsidRPr="005B2ABE" w:rsidRDefault="00192D76">
      <w:pPr>
        <w:pStyle w:val="ListParagraph"/>
        <w:numPr>
          <w:ilvl w:val="0"/>
          <w:numId w:val="13"/>
        </w:numPr>
        <w:rPr>
          <w:rFonts w:cstheme="minorHAnsi"/>
          <w:b/>
          <w:bCs/>
          <w:color w:val="806000" w:themeColor="accent4" w:themeShade="80"/>
          <w:sz w:val="28"/>
          <w:szCs w:val="28"/>
        </w:rPr>
      </w:pPr>
      <w:r w:rsidRPr="005B2ABE">
        <w:rPr>
          <w:rFonts w:cstheme="minorHAnsi"/>
          <w:sz w:val="28"/>
          <w:szCs w:val="28"/>
        </w:rPr>
        <w:t>Describe applying morphological awareness for Arabic language speakers.</w:t>
      </w:r>
    </w:p>
    <w:p w14:paraId="037A13FB" w14:textId="6C8357DA" w:rsidR="00167DFE" w:rsidRDefault="00167DFE" w:rsidP="00167DFE">
      <w:pPr>
        <w:jc w:val="both"/>
        <w:rPr>
          <w:b/>
          <w:bCs/>
          <w:color w:val="000000" w:themeColor="text1"/>
          <w:lang w:val="en-GB"/>
        </w:rPr>
      </w:pPr>
    </w:p>
    <w:p w14:paraId="05CE316C" w14:textId="524AAD03" w:rsidR="00192D76" w:rsidRDefault="00192D76" w:rsidP="00167DFE">
      <w:pPr>
        <w:jc w:val="both"/>
        <w:rPr>
          <w:b/>
          <w:bCs/>
          <w:color w:val="000000" w:themeColor="text1"/>
          <w:lang w:val="en-GB"/>
        </w:rPr>
      </w:pPr>
    </w:p>
    <w:p w14:paraId="15DC2F73" w14:textId="3B14FCB6" w:rsidR="00192D76" w:rsidRDefault="00192D76" w:rsidP="00167DFE">
      <w:pPr>
        <w:jc w:val="both"/>
        <w:rPr>
          <w:b/>
          <w:bCs/>
          <w:color w:val="000000" w:themeColor="text1"/>
          <w:lang w:val="en-GB"/>
        </w:rPr>
      </w:pPr>
    </w:p>
    <w:p w14:paraId="2F2F92DB" w14:textId="4F21B300" w:rsidR="00192D76" w:rsidRDefault="00192D76" w:rsidP="00167DFE">
      <w:pPr>
        <w:jc w:val="both"/>
        <w:rPr>
          <w:b/>
          <w:bCs/>
          <w:color w:val="000000" w:themeColor="text1"/>
          <w:lang w:val="en-GB"/>
        </w:rPr>
      </w:pPr>
    </w:p>
    <w:p w14:paraId="5ADCDFDD" w14:textId="66850B75" w:rsidR="00192D76" w:rsidRDefault="00192D76" w:rsidP="00167DFE">
      <w:pPr>
        <w:jc w:val="both"/>
        <w:rPr>
          <w:b/>
          <w:bCs/>
          <w:color w:val="000000" w:themeColor="text1"/>
          <w:lang w:val="en-GB"/>
        </w:rPr>
      </w:pPr>
    </w:p>
    <w:p w14:paraId="1915701B" w14:textId="667A8529" w:rsidR="00192D76" w:rsidRDefault="00192D76" w:rsidP="00167DFE">
      <w:pPr>
        <w:jc w:val="both"/>
        <w:rPr>
          <w:b/>
          <w:bCs/>
          <w:color w:val="000000" w:themeColor="text1"/>
          <w:lang w:val="en-GB"/>
        </w:rPr>
      </w:pPr>
    </w:p>
    <w:p w14:paraId="05536F6F" w14:textId="6CE69A43" w:rsidR="00192D76" w:rsidRDefault="00192D76" w:rsidP="00167DFE">
      <w:pPr>
        <w:jc w:val="both"/>
        <w:rPr>
          <w:b/>
          <w:bCs/>
          <w:color w:val="000000" w:themeColor="text1"/>
          <w:lang w:val="en-GB"/>
        </w:rPr>
      </w:pPr>
    </w:p>
    <w:p w14:paraId="65B8EB3B" w14:textId="244592CF" w:rsidR="00192D76" w:rsidRDefault="00192D76" w:rsidP="00167DFE">
      <w:pPr>
        <w:jc w:val="both"/>
        <w:rPr>
          <w:b/>
          <w:bCs/>
          <w:color w:val="000000" w:themeColor="text1"/>
          <w:rtl/>
          <w:lang w:val="en-GB"/>
        </w:rPr>
      </w:pPr>
    </w:p>
    <w:p w14:paraId="1C1DC9DF" w14:textId="77777777" w:rsidR="001E0FBF" w:rsidRDefault="001E0FBF" w:rsidP="00167DFE">
      <w:pPr>
        <w:jc w:val="both"/>
        <w:rPr>
          <w:b/>
          <w:bCs/>
          <w:color w:val="000000" w:themeColor="text1"/>
          <w:lang w:val="en-GB"/>
        </w:rPr>
      </w:pPr>
    </w:p>
    <w:p w14:paraId="67B0E844" w14:textId="08CB637B" w:rsidR="00192D76" w:rsidRDefault="00192D76" w:rsidP="00167DFE">
      <w:pPr>
        <w:jc w:val="both"/>
        <w:rPr>
          <w:b/>
          <w:bCs/>
          <w:color w:val="000000" w:themeColor="text1"/>
          <w:lang w:val="en-GB"/>
        </w:rPr>
      </w:pPr>
    </w:p>
    <w:p w14:paraId="7DB429F1" w14:textId="03B9EE9A" w:rsidR="00192D76" w:rsidRDefault="00192D76" w:rsidP="00167DFE">
      <w:pPr>
        <w:jc w:val="both"/>
        <w:rPr>
          <w:b/>
          <w:bCs/>
          <w:color w:val="000000" w:themeColor="text1"/>
          <w:lang w:val="en-GB"/>
        </w:rPr>
      </w:pPr>
    </w:p>
    <w:p w14:paraId="0F033ABA" w14:textId="09F0AE91" w:rsidR="00192D76" w:rsidRDefault="00192D76" w:rsidP="00167DFE">
      <w:pPr>
        <w:jc w:val="both"/>
        <w:rPr>
          <w:b/>
          <w:bCs/>
          <w:color w:val="000000" w:themeColor="text1"/>
          <w:lang w:val="en-GB"/>
        </w:rPr>
      </w:pPr>
    </w:p>
    <w:p w14:paraId="71659E9B" w14:textId="62828768" w:rsidR="00192D76" w:rsidRDefault="00192D76" w:rsidP="00167DFE">
      <w:pPr>
        <w:jc w:val="both"/>
        <w:rPr>
          <w:b/>
          <w:bCs/>
          <w:color w:val="000000" w:themeColor="text1"/>
          <w:lang w:val="en-GB"/>
        </w:rPr>
      </w:pPr>
    </w:p>
    <w:p w14:paraId="56D6E802" w14:textId="77777777" w:rsidR="00192D76" w:rsidRDefault="00192D76" w:rsidP="00192D76">
      <w:pPr>
        <w:jc w:val="both"/>
        <w:rPr>
          <w:b/>
          <w:bCs/>
          <w:color w:val="000000" w:themeColor="text1"/>
        </w:rPr>
      </w:pPr>
    </w:p>
    <w:p w14:paraId="0D8F6BDF" w14:textId="77777777" w:rsidR="00192D76" w:rsidRPr="009064F7" w:rsidRDefault="00192D76" w:rsidP="00192D76">
      <w:pPr>
        <w:ind w:left="-270"/>
        <w:jc w:val="center"/>
        <w:rPr>
          <w:rFonts w:cstheme="minorHAnsi"/>
          <w:b/>
          <w:bCs/>
          <w:sz w:val="32"/>
          <w:szCs w:val="32"/>
        </w:rPr>
      </w:pPr>
      <w:r w:rsidRPr="009064F7">
        <w:rPr>
          <w:rFonts w:cstheme="minorHAnsi" w:hint="cs"/>
          <w:b/>
          <w:bCs/>
          <w:sz w:val="32"/>
          <w:szCs w:val="32"/>
          <w:rtl/>
        </w:rPr>
        <w:t>الاحد</w:t>
      </w:r>
      <w:r w:rsidRPr="009064F7">
        <w:rPr>
          <w:rFonts w:cstheme="minorHAnsi"/>
          <w:b/>
          <w:bCs/>
          <w:sz w:val="32"/>
          <w:szCs w:val="32"/>
          <w:rtl/>
        </w:rPr>
        <w:t xml:space="preserve"> </w:t>
      </w:r>
      <w:r w:rsidRPr="009064F7">
        <w:rPr>
          <w:rFonts w:cstheme="minorHAnsi" w:hint="cs"/>
          <w:b/>
          <w:bCs/>
          <w:sz w:val="32"/>
          <w:szCs w:val="32"/>
          <w:rtl/>
        </w:rPr>
        <w:t>1</w:t>
      </w:r>
      <w:r w:rsidRPr="009064F7">
        <w:rPr>
          <w:rFonts w:cstheme="minorHAnsi"/>
          <w:b/>
          <w:bCs/>
          <w:sz w:val="32"/>
          <w:szCs w:val="32"/>
          <w:rtl/>
        </w:rPr>
        <w:t xml:space="preserve"> </w:t>
      </w:r>
      <w:r w:rsidRPr="009064F7">
        <w:rPr>
          <w:rFonts w:cstheme="minorHAnsi" w:hint="cs"/>
          <w:b/>
          <w:bCs/>
          <w:sz w:val="32"/>
          <w:szCs w:val="32"/>
          <w:rtl/>
        </w:rPr>
        <w:t>ذو القعدة</w:t>
      </w:r>
      <w:r w:rsidRPr="009064F7">
        <w:rPr>
          <w:rFonts w:cstheme="minorHAnsi"/>
          <w:b/>
          <w:bCs/>
          <w:sz w:val="32"/>
          <w:szCs w:val="32"/>
          <w:rtl/>
        </w:rPr>
        <w:t xml:space="preserve"> 1444 2</w:t>
      </w:r>
      <w:r w:rsidRPr="009064F7">
        <w:rPr>
          <w:rFonts w:cstheme="minorHAnsi" w:hint="cs"/>
          <w:b/>
          <w:bCs/>
          <w:sz w:val="32"/>
          <w:szCs w:val="32"/>
          <w:rtl/>
        </w:rPr>
        <w:t>1</w:t>
      </w:r>
      <w:r w:rsidRPr="009064F7">
        <w:rPr>
          <w:rFonts w:cstheme="minorHAnsi"/>
          <w:b/>
          <w:bCs/>
          <w:sz w:val="32"/>
          <w:szCs w:val="32"/>
          <w:rtl/>
        </w:rPr>
        <w:t xml:space="preserve"> مايو 2023</w:t>
      </w:r>
    </w:p>
    <w:p w14:paraId="522A0701" w14:textId="77777777" w:rsidR="00192D76" w:rsidRDefault="00192D76" w:rsidP="00192D76">
      <w:pPr>
        <w:bidi/>
        <w:rPr>
          <w:b/>
          <w:bCs/>
          <w:noProof/>
          <w:sz w:val="32"/>
          <w:szCs w:val="32"/>
        </w:rPr>
      </w:pPr>
    </w:p>
    <w:p w14:paraId="5BD04773" w14:textId="7FF020FF" w:rsidR="00192D76" w:rsidRPr="00192D76" w:rsidRDefault="00192D76" w:rsidP="00192D76">
      <w:pPr>
        <w:bidi/>
        <w:jc w:val="right"/>
        <w:rPr>
          <w:b/>
          <w:bCs/>
          <w:noProof/>
          <w:sz w:val="36"/>
          <w:szCs w:val="36"/>
          <w:lang w:val="en-GB"/>
        </w:rPr>
      </w:pPr>
      <w:r>
        <w:rPr>
          <w:b/>
          <w:bCs/>
          <w:noProof/>
          <w:color w:val="000000" w:themeColor="text1"/>
          <w:sz w:val="28"/>
          <w:szCs w:val="28"/>
        </w:rPr>
        <w:drawing>
          <wp:anchor distT="0" distB="0" distL="114300" distR="114300" simplePos="0" relativeHeight="251731968" behindDoc="1" locked="0" layoutInCell="1" allowOverlap="1" wp14:anchorId="5B6E3D81" wp14:editId="07DA43B6">
            <wp:simplePos x="0" y="0"/>
            <wp:positionH relativeFrom="margin">
              <wp:posOffset>4509661</wp:posOffset>
            </wp:positionH>
            <wp:positionV relativeFrom="paragraph">
              <wp:posOffset>56515</wp:posOffset>
            </wp:positionV>
            <wp:extent cx="1499616" cy="1947672"/>
            <wp:effectExtent l="38100" t="38100" r="100965" b="90805"/>
            <wp:wrapTight wrapText="bothSides">
              <wp:wrapPolygon edited="0">
                <wp:start x="-549" y="-423"/>
                <wp:lineTo x="-549" y="21762"/>
                <wp:lineTo x="-274" y="22396"/>
                <wp:lineTo x="22506" y="22396"/>
                <wp:lineTo x="22780" y="20283"/>
                <wp:lineTo x="22780" y="3169"/>
                <wp:lineTo x="22506" y="0"/>
                <wp:lineTo x="22506" y="-423"/>
                <wp:lineTo x="-549" y="-423"/>
              </wp:wrapPolygon>
            </wp:wrapTight>
            <wp:docPr id="249332483" name="Picture 249332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9616" cy="1947672"/>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192D76">
        <w:rPr>
          <w:b/>
          <w:bCs/>
          <w:noProof/>
          <w:sz w:val="36"/>
          <w:szCs w:val="36"/>
          <w:lang w:val="en-GB"/>
        </w:rPr>
        <w:t xml:space="preserve">Treatment of Swallowing Disorders in Adults </w:t>
      </w:r>
    </w:p>
    <w:p w14:paraId="1F236523" w14:textId="0629B8C8" w:rsidR="00192D76" w:rsidRPr="00192D76" w:rsidRDefault="00192D76" w:rsidP="00192D76">
      <w:pPr>
        <w:bidi/>
        <w:jc w:val="right"/>
        <w:rPr>
          <w:rFonts w:asciiTheme="minorHAnsi" w:hAnsiTheme="minorHAnsi" w:cstheme="minorHAnsi"/>
          <w:sz w:val="28"/>
          <w:szCs w:val="28"/>
        </w:rPr>
      </w:pPr>
      <w:r w:rsidRPr="00192D76">
        <w:rPr>
          <w:rFonts w:asciiTheme="minorHAnsi" w:hAnsiTheme="minorHAnsi" w:cstheme="minorHAnsi"/>
          <w:sz w:val="28"/>
          <w:szCs w:val="28"/>
        </w:rPr>
        <w:t>Time:</w:t>
      </w:r>
      <w:r w:rsidRPr="00ED2DD3">
        <w:rPr>
          <w:rFonts w:asciiTheme="minorHAnsi" w:hAnsiTheme="minorHAnsi" w:cstheme="minorHAnsi"/>
          <w:b/>
          <w:bCs/>
          <w:color w:val="FF0000"/>
          <w:sz w:val="28"/>
          <w:szCs w:val="28"/>
        </w:rPr>
        <w:t>3:00 –</w:t>
      </w:r>
      <w:r w:rsidR="009A1330" w:rsidRPr="00ED2DD3">
        <w:rPr>
          <w:rFonts w:asciiTheme="minorHAnsi" w:hAnsiTheme="minorHAnsi" w:cstheme="minorHAnsi"/>
          <w:b/>
          <w:bCs/>
          <w:color w:val="FF0000"/>
          <w:sz w:val="28"/>
          <w:szCs w:val="28"/>
        </w:rPr>
        <w:t>4</w:t>
      </w:r>
      <w:r w:rsidRPr="00ED2DD3">
        <w:rPr>
          <w:rFonts w:asciiTheme="minorHAnsi" w:hAnsiTheme="minorHAnsi" w:cstheme="minorHAnsi"/>
          <w:b/>
          <w:bCs/>
          <w:color w:val="FF0000"/>
          <w:sz w:val="28"/>
          <w:szCs w:val="28"/>
        </w:rPr>
        <w:t>:00</w:t>
      </w:r>
    </w:p>
    <w:p w14:paraId="2BEBA0CB" w14:textId="77777777" w:rsidR="00192D76" w:rsidRPr="00192D76" w:rsidRDefault="00192D76" w:rsidP="00192D76">
      <w:pPr>
        <w:bidi/>
        <w:jc w:val="right"/>
        <w:rPr>
          <w:rFonts w:asciiTheme="minorHAnsi" w:hAnsiTheme="minorHAnsi" w:cstheme="minorHAnsi"/>
          <w:sz w:val="28"/>
          <w:szCs w:val="28"/>
        </w:rPr>
      </w:pPr>
      <w:r w:rsidRPr="00192D76">
        <w:rPr>
          <w:rFonts w:asciiTheme="minorHAnsi" w:hAnsiTheme="minorHAnsi" w:cstheme="minorHAnsi"/>
          <w:sz w:val="28"/>
          <w:szCs w:val="28"/>
        </w:rPr>
        <w:t>Language: English</w:t>
      </w:r>
    </w:p>
    <w:p w14:paraId="37149ED9" w14:textId="58FB9037" w:rsidR="00192D76" w:rsidRPr="00192D76" w:rsidRDefault="00192D76" w:rsidP="00192D76">
      <w:pPr>
        <w:bidi/>
        <w:jc w:val="right"/>
        <w:rPr>
          <w:rFonts w:asciiTheme="minorHAnsi" w:hAnsiTheme="minorHAnsi" w:cstheme="minorHAnsi"/>
          <w:sz w:val="28"/>
          <w:szCs w:val="28"/>
        </w:rPr>
      </w:pPr>
      <w:r>
        <w:rPr>
          <w:rFonts w:asciiTheme="minorHAnsi" w:hAnsiTheme="minorHAnsi" w:cstheme="minorHAnsi"/>
          <w:sz w:val="28"/>
          <w:szCs w:val="28"/>
        </w:rPr>
        <w:t>workshop</w:t>
      </w:r>
    </w:p>
    <w:p w14:paraId="0CE254E6" w14:textId="23AA3754" w:rsidR="00192D76" w:rsidRPr="00192D76" w:rsidRDefault="00192D76" w:rsidP="00192D76">
      <w:pPr>
        <w:tabs>
          <w:tab w:val="left" w:pos="9900"/>
        </w:tabs>
        <w:rPr>
          <w:rFonts w:ascii="HoloLens MDL2 Assets" w:hAnsi="HoloLens MDL2 Assets" w:cstheme="minorHAnsi"/>
          <w:b/>
          <w:bCs/>
          <w:color w:val="833C0B" w:themeColor="accent2" w:themeShade="80"/>
          <w:sz w:val="24"/>
          <w:szCs w:val="24"/>
          <w:shd w:val="clear" w:color="auto" w:fill="FFFFFF"/>
        </w:rPr>
      </w:pPr>
    </w:p>
    <w:p w14:paraId="0DC4D06B" w14:textId="77777777" w:rsidR="00192D76" w:rsidRPr="00192D76" w:rsidRDefault="00192D76" w:rsidP="00192D76">
      <w:pPr>
        <w:jc w:val="both"/>
        <w:rPr>
          <w:rFonts w:ascii="Cambria" w:hAnsi="Cambria" w:cstheme="minorHAnsi"/>
          <w:i/>
          <w:iCs/>
          <w:color w:val="833C0B" w:themeColor="accent2" w:themeShade="80"/>
          <w:sz w:val="32"/>
          <w:szCs w:val="32"/>
          <w:shd w:val="clear" w:color="auto" w:fill="FFFFFF"/>
        </w:rPr>
      </w:pPr>
      <w:r w:rsidRPr="00192D76">
        <w:rPr>
          <w:rFonts w:ascii="Cambria" w:hAnsi="Cambria" w:cstheme="minorHAnsi"/>
          <w:b/>
          <w:bCs/>
          <w:i/>
          <w:iCs/>
          <w:color w:val="833C0B" w:themeColor="accent2" w:themeShade="80"/>
          <w:sz w:val="32"/>
          <w:szCs w:val="32"/>
          <w:shd w:val="clear" w:color="auto" w:fill="FFFFFF"/>
        </w:rPr>
        <w:t xml:space="preserve">Abdulrahman Ibrahim Al-Akeel, </w:t>
      </w:r>
      <w:r w:rsidRPr="00192D76">
        <w:rPr>
          <w:rFonts w:ascii="Cambria" w:hAnsi="Cambria" w:cstheme="minorHAnsi"/>
          <w:i/>
          <w:iCs/>
          <w:color w:val="833C0B" w:themeColor="accent2" w:themeShade="80"/>
          <w:sz w:val="32"/>
          <w:szCs w:val="32"/>
          <w:shd w:val="clear" w:color="auto" w:fill="FFFFFF"/>
        </w:rPr>
        <w:t xml:space="preserve">PhD, SLP, Consultant Pathologist in Swallowing and Communication Disorders </w:t>
      </w:r>
    </w:p>
    <w:p w14:paraId="298262F0" w14:textId="77777777" w:rsidR="00192D76" w:rsidRPr="00192D76" w:rsidRDefault="00192D76" w:rsidP="00192D76">
      <w:pPr>
        <w:jc w:val="both"/>
        <w:rPr>
          <w:rFonts w:asciiTheme="minorHAnsi" w:hAnsiTheme="minorHAnsi" w:cstheme="minorHAnsi"/>
          <w:color w:val="000000" w:themeColor="text1"/>
          <w:sz w:val="28"/>
          <w:szCs w:val="28"/>
        </w:rPr>
      </w:pPr>
      <w:r w:rsidRPr="00192D76">
        <w:rPr>
          <w:rFonts w:asciiTheme="minorHAnsi" w:hAnsiTheme="minorHAnsi" w:cstheme="minorHAnsi"/>
          <w:color w:val="000000" w:themeColor="text1"/>
          <w:sz w:val="28"/>
          <w:szCs w:val="28"/>
        </w:rPr>
        <w:t xml:space="preserve">Dr. Abdulrahman Al-Akeel does not have any relevant financial and non-financial information to disclose. </w:t>
      </w:r>
    </w:p>
    <w:p w14:paraId="5E738C63" w14:textId="77777777" w:rsidR="00192D76" w:rsidRPr="00192D76" w:rsidRDefault="00192D76" w:rsidP="00192D76">
      <w:pPr>
        <w:tabs>
          <w:tab w:val="right" w:pos="-2880"/>
          <w:tab w:val="right" w:pos="360"/>
        </w:tabs>
        <w:ind w:right="-367"/>
        <w:jc w:val="both"/>
        <w:rPr>
          <w:rFonts w:asciiTheme="minorHAnsi" w:hAnsiTheme="minorHAnsi" w:cstheme="minorHAnsi"/>
          <w:b/>
          <w:bCs/>
          <w:i/>
          <w:iCs/>
          <w:color w:val="1F3864" w:themeColor="accent1" w:themeShade="80"/>
          <w:sz w:val="24"/>
          <w:szCs w:val="24"/>
        </w:rPr>
      </w:pPr>
    </w:p>
    <w:p w14:paraId="11DD9CE4" w14:textId="77777777" w:rsidR="00192D76" w:rsidRPr="00192D76" w:rsidRDefault="00192D76" w:rsidP="00192D76">
      <w:pPr>
        <w:tabs>
          <w:tab w:val="right" w:pos="-2880"/>
          <w:tab w:val="right" w:pos="360"/>
        </w:tabs>
        <w:ind w:right="-367"/>
        <w:jc w:val="both"/>
        <w:rPr>
          <w:rFonts w:asciiTheme="minorHAnsi" w:hAnsiTheme="minorHAnsi" w:cstheme="minorHAnsi"/>
          <w:b/>
          <w:bCs/>
          <w:color w:val="806000" w:themeColor="accent4" w:themeShade="80"/>
          <w:sz w:val="24"/>
          <w:szCs w:val="24"/>
          <w:lang w:val="en-GB"/>
        </w:rPr>
      </w:pPr>
      <w:r w:rsidRPr="00192D76">
        <w:rPr>
          <w:rFonts w:asciiTheme="minorHAnsi" w:hAnsiTheme="minorHAnsi" w:cstheme="minorHAnsi"/>
          <w:b/>
          <w:bCs/>
          <w:color w:val="806000" w:themeColor="accent4" w:themeShade="80"/>
          <w:sz w:val="24"/>
          <w:szCs w:val="24"/>
          <w:lang w:val="en-GB"/>
        </w:rPr>
        <w:t xml:space="preserve">Abstract: </w:t>
      </w:r>
    </w:p>
    <w:p w14:paraId="41A146A5" w14:textId="77777777" w:rsidR="00192D76" w:rsidRPr="00192D76" w:rsidRDefault="00192D76" w:rsidP="00192D76">
      <w:pPr>
        <w:jc w:val="both"/>
        <w:rPr>
          <w:rFonts w:asciiTheme="minorHAnsi" w:hAnsiTheme="minorHAnsi" w:cstheme="minorHAnsi"/>
          <w:sz w:val="24"/>
          <w:szCs w:val="24"/>
          <w:shd w:val="clear" w:color="auto" w:fill="FFFFFF"/>
          <w:lang w:val="en-GB"/>
        </w:rPr>
      </w:pPr>
      <w:r w:rsidRPr="00192D76">
        <w:rPr>
          <w:rFonts w:asciiTheme="minorHAnsi" w:hAnsiTheme="minorHAnsi" w:cstheme="minorHAnsi"/>
          <w:sz w:val="24"/>
          <w:szCs w:val="24"/>
          <w:shd w:val="clear" w:color="auto" w:fill="FFFFFF"/>
          <w:lang w:val="en-GB"/>
        </w:rPr>
        <w:t xml:space="preserve">Impairment in swallowing function can be caused by several </w:t>
      </w:r>
      <w:proofErr w:type="spellStart"/>
      <w:r w:rsidRPr="00192D76">
        <w:rPr>
          <w:rFonts w:asciiTheme="minorHAnsi" w:hAnsiTheme="minorHAnsi" w:cstheme="minorHAnsi"/>
          <w:sz w:val="24"/>
          <w:szCs w:val="24"/>
          <w:shd w:val="clear" w:color="auto" w:fill="FFFFFF"/>
          <w:lang w:val="en-GB"/>
        </w:rPr>
        <w:t>etiologies</w:t>
      </w:r>
      <w:proofErr w:type="spellEnd"/>
      <w:r w:rsidRPr="00192D76">
        <w:rPr>
          <w:rFonts w:asciiTheme="minorHAnsi" w:hAnsiTheme="minorHAnsi" w:cstheme="minorHAnsi"/>
          <w:sz w:val="24"/>
          <w:szCs w:val="24"/>
          <w:shd w:val="clear" w:color="auto" w:fill="FFFFFF"/>
          <w:lang w:val="en-GB"/>
        </w:rPr>
        <w:t xml:space="preserve"> such as Cerebrovascular Accidents (CVA), Traumatic Brain Injuries (TBA), tumours or traumas. Speech-language pathologist (SLPs) are the healthcare professionals who provide assessment and therapy for impairments in swallowing function. The first step in swallowing assessment is a clinical swallowing screening that is done at bedside for inpatients or at the clinic for outpatients. The result of this clinical screening will indicate whether an instrumental swallowing assessment is needed or not. The most widely used instrumental swallowing assessment procedures are Video Fluoroscopy Swallow Study (VFSS) and Fibreoptic Endoscopic Examination of Swallowing (FEES). The availability of facilities and the client’s swallowing status will help an SLP to decide whether to use VFSS or FEES or both. Results of instrumental swallowing assessment helps an SLP in identifying impairments in swallowing functions and deciding on the most relevant swallowing treatment techniques. Swallowing treatment may include diet modifications, compensatory techniques, or direct swallowing exercises.</w:t>
      </w:r>
    </w:p>
    <w:p w14:paraId="631FEED2" w14:textId="77777777" w:rsidR="00192D76" w:rsidRPr="00192D76" w:rsidRDefault="00192D76" w:rsidP="00192D76">
      <w:pPr>
        <w:jc w:val="both"/>
        <w:rPr>
          <w:rFonts w:asciiTheme="minorHAnsi" w:hAnsiTheme="minorHAnsi" w:cstheme="minorHAnsi"/>
          <w:b/>
          <w:bCs/>
          <w:sz w:val="24"/>
          <w:szCs w:val="24"/>
          <w:shd w:val="clear" w:color="auto" w:fill="FFFFFF"/>
          <w:lang w:val="en-GB"/>
        </w:rPr>
      </w:pPr>
    </w:p>
    <w:p w14:paraId="5B19E80C" w14:textId="77777777" w:rsidR="00192D76" w:rsidRPr="00192D76" w:rsidRDefault="00192D76" w:rsidP="00192D76">
      <w:pPr>
        <w:jc w:val="both"/>
        <w:rPr>
          <w:rFonts w:asciiTheme="minorHAnsi" w:hAnsiTheme="minorHAnsi" w:cstheme="minorHAnsi"/>
          <w:b/>
          <w:bCs/>
          <w:sz w:val="24"/>
          <w:szCs w:val="24"/>
          <w:shd w:val="clear" w:color="auto" w:fill="FFFFFF"/>
          <w:lang w:val="en-GB"/>
        </w:rPr>
      </w:pPr>
    </w:p>
    <w:p w14:paraId="0BE7F492" w14:textId="48F505A9" w:rsidR="00192D76" w:rsidRDefault="00192D76" w:rsidP="00192D76">
      <w:pPr>
        <w:jc w:val="both"/>
        <w:rPr>
          <w:rFonts w:asciiTheme="minorHAnsi" w:hAnsiTheme="minorHAnsi" w:cstheme="minorHAnsi"/>
          <w:b/>
          <w:bCs/>
          <w:color w:val="806000" w:themeColor="accent4" w:themeShade="80"/>
          <w:sz w:val="24"/>
          <w:szCs w:val="24"/>
          <w:lang w:val="en-GB"/>
        </w:rPr>
      </w:pPr>
      <w:r w:rsidRPr="00192D76">
        <w:rPr>
          <w:rFonts w:asciiTheme="minorHAnsi" w:hAnsiTheme="minorHAnsi" w:cstheme="minorHAnsi"/>
          <w:b/>
          <w:bCs/>
          <w:color w:val="806000" w:themeColor="accent4" w:themeShade="80"/>
          <w:sz w:val="24"/>
          <w:szCs w:val="24"/>
          <w:lang w:val="en-GB"/>
        </w:rPr>
        <w:t>Learning Outcomes:</w:t>
      </w:r>
    </w:p>
    <w:p w14:paraId="0A6C4717" w14:textId="77777777" w:rsidR="005B2ABE" w:rsidRPr="005B2ABE" w:rsidRDefault="005B2ABE" w:rsidP="005B2ABE">
      <w:pPr>
        <w:rPr>
          <w:rFonts w:cstheme="minorHAnsi"/>
          <w:b/>
          <w:bCs/>
          <w:color w:val="806000" w:themeColor="accent4" w:themeShade="80"/>
          <w:sz w:val="24"/>
          <w:szCs w:val="24"/>
        </w:rPr>
      </w:pPr>
      <w:r w:rsidRPr="005B2ABE">
        <w:rPr>
          <w:rFonts w:cstheme="minorHAnsi"/>
          <w:color w:val="FF0000"/>
          <w:shd w:val="clear" w:color="auto" w:fill="FFFFFF"/>
        </w:rPr>
        <w:t>Attendees will be able to</w:t>
      </w:r>
    </w:p>
    <w:p w14:paraId="7AE6FC5C" w14:textId="77777777" w:rsidR="005B2ABE" w:rsidRPr="00192D76" w:rsidRDefault="005B2ABE" w:rsidP="00192D76">
      <w:pPr>
        <w:jc w:val="both"/>
        <w:rPr>
          <w:rFonts w:asciiTheme="minorHAnsi" w:hAnsiTheme="minorHAnsi" w:cstheme="minorHAnsi"/>
          <w:b/>
          <w:bCs/>
          <w:color w:val="806000" w:themeColor="accent4" w:themeShade="80"/>
          <w:sz w:val="24"/>
          <w:szCs w:val="24"/>
          <w:lang w:val="en-GB"/>
        </w:rPr>
      </w:pPr>
    </w:p>
    <w:p w14:paraId="3E3862A0" w14:textId="77777777" w:rsidR="00192D76" w:rsidRPr="00192D76" w:rsidRDefault="00192D76">
      <w:pPr>
        <w:widowControl w:val="0"/>
        <w:numPr>
          <w:ilvl w:val="0"/>
          <w:numId w:val="14"/>
        </w:numPr>
        <w:jc w:val="both"/>
        <w:rPr>
          <w:rFonts w:asciiTheme="minorHAnsi" w:hAnsiTheme="minorHAnsi" w:cstheme="minorHAnsi"/>
          <w:sz w:val="24"/>
          <w:szCs w:val="24"/>
          <w:shd w:val="clear" w:color="auto" w:fill="FFFFFF"/>
          <w:lang w:val="en-GB"/>
        </w:rPr>
      </w:pPr>
      <w:r w:rsidRPr="00192D76">
        <w:rPr>
          <w:rFonts w:asciiTheme="minorHAnsi" w:hAnsiTheme="minorHAnsi" w:cstheme="minorHAnsi"/>
          <w:sz w:val="24"/>
          <w:szCs w:val="24"/>
          <w:shd w:val="clear" w:color="auto" w:fill="FFFFFF"/>
          <w:lang w:val="en-GB"/>
        </w:rPr>
        <w:t>Describe the impairment in swallowing function based on data from video fluoroscopy swallow studies (VFSS).</w:t>
      </w:r>
    </w:p>
    <w:p w14:paraId="142C5BD6" w14:textId="77777777" w:rsidR="00192D76" w:rsidRPr="00192D76" w:rsidRDefault="00192D76">
      <w:pPr>
        <w:widowControl w:val="0"/>
        <w:numPr>
          <w:ilvl w:val="0"/>
          <w:numId w:val="14"/>
        </w:numPr>
        <w:jc w:val="both"/>
        <w:rPr>
          <w:rFonts w:asciiTheme="minorHAnsi" w:hAnsiTheme="minorHAnsi" w:cstheme="minorHAnsi"/>
          <w:sz w:val="24"/>
          <w:szCs w:val="24"/>
          <w:shd w:val="clear" w:color="auto" w:fill="FFFFFF"/>
          <w:lang w:val="en-GB"/>
        </w:rPr>
      </w:pPr>
      <w:r w:rsidRPr="00192D76">
        <w:rPr>
          <w:rFonts w:asciiTheme="minorHAnsi" w:hAnsiTheme="minorHAnsi" w:cstheme="minorHAnsi"/>
          <w:sz w:val="24"/>
          <w:szCs w:val="24"/>
          <w:shd w:val="clear" w:color="auto" w:fill="FFFFFF"/>
          <w:lang w:val="en-GB"/>
        </w:rPr>
        <w:t>Describe the impairment in swallowing function based on data from Fibreoptic Endoscopic Examination of Swallowing (FEES).</w:t>
      </w:r>
    </w:p>
    <w:p w14:paraId="04CBCDB4" w14:textId="77777777" w:rsidR="00192D76" w:rsidRPr="00192D76" w:rsidRDefault="00192D76">
      <w:pPr>
        <w:widowControl w:val="0"/>
        <w:numPr>
          <w:ilvl w:val="0"/>
          <w:numId w:val="14"/>
        </w:numPr>
        <w:jc w:val="both"/>
        <w:rPr>
          <w:rFonts w:asciiTheme="minorHAnsi" w:hAnsiTheme="minorHAnsi" w:cstheme="minorHAnsi"/>
          <w:sz w:val="24"/>
          <w:szCs w:val="24"/>
          <w:shd w:val="clear" w:color="auto" w:fill="FFFFFF"/>
          <w:lang w:val="en-GB"/>
        </w:rPr>
      </w:pPr>
      <w:r w:rsidRPr="00192D76">
        <w:rPr>
          <w:rFonts w:asciiTheme="minorHAnsi" w:hAnsiTheme="minorHAnsi" w:cstheme="minorHAnsi"/>
          <w:sz w:val="24"/>
          <w:szCs w:val="24"/>
          <w:shd w:val="clear" w:color="auto" w:fill="FFFFFF"/>
          <w:lang w:val="en-GB"/>
        </w:rPr>
        <w:t>Identify the most relevant swallowing therapy technique(s) based on the case scenarios provided during the workshop.</w:t>
      </w:r>
    </w:p>
    <w:p w14:paraId="199F2545" w14:textId="77777777" w:rsidR="00192D76" w:rsidRPr="00192D76" w:rsidRDefault="00192D76">
      <w:pPr>
        <w:widowControl w:val="0"/>
        <w:numPr>
          <w:ilvl w:val="0"/>
          <w:numId w:val="14"/>
        </w:numPr>
        <w:jc w:val="both"/>
        <w:rPr>
          <w:rFonts w:asciiTheme="minorHAnsi" w:hAnsiTheme="minorHAnsi" w:cstheme="minorHAnsi"/>
          <w:sz w:val="24"/>
          <w:szCs w:val="24"/>
          <w:shd w:val="clear" w:color="auto" w:fill="FFFFFF"/>
          <w:lang w:val="en-GB"/>
        </w:rPr>
      </w:pPr>
      <w:r w:rsidRPr="00192D76">
        <w:rPr>
          <w:rFonts w:asciiTheme="minorHAnsi" w:hAnsiTheme="minorHAnsi" w:cstheme="minorHAnsi"/>
          <w:sz w:val="24"/>
          <w:szCs w:val="24"/>
          <w:shd w:val="clear" w:color="auto" w:fill="FFFFFF"/>
          <w:lang w:val="en-GB"/>
        </w:rPr>
        <w:t>Select the most relevant diet to the client based on the case scenarios provided during the workshop.</w:t>
      </w:r>
    </w:p>
    <w:p w14:paraId="0965885C" w14:textId="77777777" w:rsidR="00192D76" w:rsidRPr="00192D76" w:rsidRDefault="00192D76">
      <w:pPr>
        <w:widowControl w:val="0"/>
        <w:numPr>
          <w:ilvl w:val="0"/>
          <w:numId w:val="14"/>
        </w:numPr>
        <w:jc w:val="both"/>
        <w:rPr>
          <w:rFonts w:asciiTheme="minorHAnsi" w:hAnsiTheme="minorHAnsi" w:cstheme="minorHAnsi"/>
          <w:sz w:val="24"/>
          <w:szCs w:val="24"/>
          <w:shd w:val="clear" w:color="auto" w:fill="FFFFFF"/>
          <w:lang w:val="en-GB"/>
        </w:rPr>
      </w:pPr>
      <w:r w:rsidRPr="00192D76">
        <w:rPr>
          <w:rFonts w:asciiTheme="minorHAnsi" w:hAnsiTheme="minorHAnsi" w:cstheme="minorHAnsi"/>
          <w:sz w:val="24"/>
          <w:szCs w:val="24"/>
          <w:shd w:val="clear" w:color="auto" w:fill="FFFFFF"/>
          <w:lang w:val="en-GB"/>
        </w:rPr>
        <w:t>Identify contraindications for using therapy particular strategies with clients suffering from different impairment in swallowing function.</w:t>
      </w:r>
    </w:p>
    <w:p w14:paraId="57828B25" w14:textId="4620ECAC" w:rsidR="00192D76" w:rsidRPr="00192D76" w:rsidRDefault="00192D76" w:rsidP="00192D76">
      <w:pPr>
        <w:jc w:val="both"/>
        <w:rPr>
          <w:rFonts w:asciiTheme="minorHAnsi" w:hAnsiTheme="minorHAnsi" w:cstheme="minorHAnsi"/>
          <w:lang w:val="en-GB"/>
        </w:rPr>
      </w:pPr>
    </w:p>
    <w:p w14:paraId="1D6503C1" w14:textId="474DBB89" w:rsidR="00192D76" w:rsidRDefault="00192D76" w:rsidP="00192D76">
      <w:pPr>
        <w:jc w:val="both"/>
        <w:rPr>
          <w:rFonts w:asciiTheme="minorHAnsi" w:hAnsiTheme="minorHAnsi" w:cstheme="minorHAnsi"/>
        </w:rPr>
      </w:pPr>
    </w:p>
    <w:p w14:paraId="55B98D2D" w14:textId="77777777" w:rsidR="00192D76" w:rsidRDefault="00192D76" w:rsidP="00192D76">
      <w:pPr>
        <w:jc w:val="both"/>
        <w:rPr>
          <w:b/>
          <w:bCs/>
          <w:color w:val="000000" w:themeColor="text1"/>
        </w:rPr>
      </w:pPr>
    </w:p>
    <w:p w14:paraId="4A69EB69" w14:textId="77777777" w:rsidR="00192D76" w:rsidRPr="009064F7" w:rsidRDefault="00192D76" w:rsidP="00192D76">
      <w:pPr>
        <w:ind w:left="-270"/>
        <w:jc w:val="center"/>
        <w:rPr>
          <w:rFonts w:cstheme="minorHAnsi"/>
          <w:b/>
          <w:bCs/>
          <w:sz w:val="32"/>
          <w:szCs w:val="32"/>
        </w:rPr>
      </w:pPr>
      <w:r w:rsidRPr="009064F7">
        <w:rPr>
          <w:rFonts w:cstheme="minorHAnsi" w:hint="cs"/>
          <w:b/>
          <w:bCs/>
          <w:sz w:val="32"/>
          <w:szCs w:val="32"/>
          <w:rtl/>
        </w:rPr>
        <w:t>الاحد</w:t>
      </w:r>
      <w:r w:rsidRPr="009064F7">
        <w:rPr>
          <w:rFonts w:cstheme="minorHAnsi"/>
          <w:b/>
          <w:bCs/>
          <w:sz w:val="32"/>
          <w:szCs w:val="32"/>
          <w:rtl/>
        </w:rPr>
        <w:t xml:space="preserve"> </w:t>
      </w:r>
      <w:r w:rsidRPr="009064F7">
        <w:rPr>
          <w:rFonts w:cstheme="minorHAnsi" w:hint="cs"/>
          <w:b/>
          <w:bCs/>
          <w:sz w:val="32"/>
          <w:szCs w:val="32"/>
          <w:rtl/>
        </w:rPr>
        <w:t>1</w:t>
      </w:r>
      <w:r w:rsidRPr="009064F7">
        <w:rPr>
          <w:rFonts w:cstheme="minorHAnsi"/>
          <w:b/>
          <w:bCs/>
          <w:sz w:val="32"/>
          <w:szCs w:val="32"/>
          <w:rtl/>
        </w:rPr>
        <w:t xml:space="preserve"> </w:t>
      </w:r>
      <w:r w:rsidRPr="009064F7">
        <w:rPr>
          <w:rFonts w:cstheme="minorHAnsi" w:hint="cs"/>
          <w:b/>
          <w:bCs/>
          <w:sz w:val="32"/>
          <w:szCs w:val="32"/>
          <w:rtl/>
        </w:rPr>
        <w:t>ذو القعدة</w:t>
      </w:r>
      <w:r w:rsidRPr="009064F7">
        <w:rPr>
          <w:rFonts w:cstheme="minorHAnsi"/>
          <w:b/>
          <w:bCs/>
          <w:sz w:val="32"/>
          <w:szCs w:val="32"/>
          <w:rtl/>
        </w:rPr>
        <w:t xml:space="preserve"> 1444 2</w:t>
      </w:r>
      <w:r w:rsidRPr="009064F7">
        <w:rPr>
          <w:rFonts w:cstheme="minorHAnsi" w:hint="cs"/>
          <w:b/>
          <w:bCs/>
          <w:sz w:val="32"/>
          <w:szCs w:val="32"/>
          <w:rtl/>
        </w:rPr>
        <w:t>1</w:t>
      </w:r>
      <w:r w:rsidRPr="009064F7">
        <w:rPr>
          <w:rFonts w:cstheme="minorHAnsi"/>
          <w:b/>
          <w:bCs/>
          <w:sz w:val="32"/>
          <w:szCs w:val="32"/>
          <w:rtl/>
        </w:rPr>
        <w:t xml:space="preserve"> مايو 2023</w:t>
      </w:r>
    </w:p>
    <w:p w14:paraId="5C7902D8" w14:textId="77777777" w:rsidR="00192D76" w:rsidRDefault="00192D76" w:rsidP="00192D76">
      <w:pPr>
        <w:bidi/>
        <w:rPr>
          <w:b/>
          <w:bCs/>
          <w:noProof/>
          <w:sz w:val="32"/>
          <w:szCs w:val="32"/>
        </w:rPr>
      </w:pPr>
    </w:p>
    <w:p w14:paraId="55D0F852" w14:textId="530DD873" w:rsidR="00FF0AAD" w:rsidRPr="00FF0AAD" w:rsidRDefault="00FF0AAD" w:rsidP="00FF0AAD">
      <w:pPr>
        <w:bidi/>
        <w:jc w:val="right"/>
        <w:rPr>
          <w:b/>
          <w:bCs/>
          <w:noProof/>
          <w:sz w:val="36"/>
          <w:szCs w:val="36"/>
        </w:rPr>
      </w:pPr>
      <w:r>
        <w:rPr>
          <w:noProof/>
        </w:rPr>
        <w:drawing>
          <wp:anchor distT="0" distB="0" distL="114300" distR="114300" simplePos="0" relativeHeight="251734016" behindDoc="1" locked="0" layoutInCell="1" allowOverlap="1" wp14:anchorId="786C0801" wp14:editId="55359901">
            <wp:simplePos x="0" y="0"/>
            <wp:positionH relativeFrom="margin">
              <wp:align>right</wp:align>
            </wp:positionH>
            <wp:positionV relativeFrom="paragraph">
              <wp:posOffset>45041</wp:posOffset>
            </wp:positionV>
            <wp:extent cx="1499235" cy="1417320"/>
            <wp:effectExtent l="38100" t="38100" r="100965" b="87630"/>
            <wp:wrapTight wrapText="bothSides">
              <wp:wrapPolygon edited="0">
                <wp:start x="-549" y="-581"/>
                <wp:lineTo x="-549" y="21774"/>
                <wp:lineTo x="-274" y="22645"/>
                <wp:lineTo x="22506" y="22645"/>
                <wp:lineTo x="22780" y="18581"/>
                <wp:lineTo x="22780" y="4355"/>
                <wp:lineTo x="22506" y="0"/>
                <wp:lineTo x="22506" y="-581"/>
                <wp:lineTo x="-549" y="-581"/>
              </wp:wrapPolygon>
            </wp:wrapTight>
            <wp:docPr id="319761495" name="Picture 319761495" descr="A picture containing clothing, wall, person,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clothing, wall, person, perso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99235" cy="141732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FF0AAD">
        <w:rPr>
          <w:b/>
          <w:bCs/>
          <w:noProof/>
          <w:sz w:val="36"/>
          <w:szCs w:val="36"/>
        </w:rPr>
        <w:t xml:space="preserve">Application of ABA Principles in Speech and Language Intervention </w:t>
      </w:r>
    </w:p>
    <w:p w14:paraId="22917882" w14:textId="5930F297" w:rsidR="00192D76" w:rsidRPr="00FF0AAD" w:rsidRDefault="00192D76" w:rsidP="00FF0AAD">
      <w:pPr>
        <w:bidi/>
        <w:jc w:val="right"/>
        <w:rPr>
          <w:rFonts w:asciiTheme="minorHAnsi" w:hAnsiTheme="minorHAnsi" w:cstheme="minorHAnsi"/>
          <w:sz w:val="28"/>
          <w:szCs w:val="28"/>
        </w:rPr>
      </w:pPr>
      <w:r w:rsidRPr="00FF0AAD">
        <w:rPr>
          <w:rFonts w:asciiTheme="minorHAnsi" w:hAnsiTheme="minorHAnsi" w:cstheme="minorHAnsi"/>
          <w:sz w:val="28"/>
          <w:szCs w:val="28"/>
        </w:rPr>
        <w:t>Time:</w:t>
      </w:r>
      <w:r w:rsidR="00FF0AAD" w:rsidRPr="00FF0AAD">
        <w:rPr>
          <w:rFonts w:asciiTheme="minorHAnsi" w:hAnsiTheme="minorHAnsi" w:cstheme="minorHAnsi"/>
          <w:sz w:val="28"/>
          <w:szCs w:val="28"/>
        </w:rPr>
        <w:t>2</w:t>
      </w:r>
      <w:r w:rsidRPr="00FF0AAD">
        <w:rPr>
          <w:rFonts w:asciiTheme="minorHAnsi" w:hAnsiTheme="minorHAnsi" w:cstheme="minorHAnsi"/>
          <w:sz w:val="28"/>
          <w:szCs w:val="28"/>
        </w:rPr>
        <w:t>:00 –</w:t>
      </w:r>
      <w:r w:rsidR="00FF0AAD" w:rsidRPr="00FF0AAD">
        <w:rPr>
          <w:rFonts w:asciiTheme="minorHAnsi" w:hAnsiTheme="minorHAnsi" w:cstheme="minorHAnsi"/>
          <w:sz w:val="28"/>
          <w:szCs w:val="28"/>
        </w:rPr>
        <w:t>6</w:t>
      </w:r>
      <w:r w:rsidRPr="00FF0AAD">
        <w:rPr>
          <w:rFonts w:asciiTheme="minorHAnsi" w:hAnsiTheme="minorHAnsi" w:cstheme="minorHAnsi"/>
          <w:sz w:val="28"/>
          <w:szCs w:val="28"/>
        </w:rPr>
        <w:t>:00</w:t>
      </w:r>
    </w:p>
    <w:p w14:paraId="41C8DA09" w14:textId="77777777" w:rsidR="00192D76" w:rsidRPr="00FF0AAD" w:rsidRDefault="00192D76" w:rsidP="00192D76">
      <w:pPr>
        <w:bidi/>
        <w:jc w:val="right"/>
        <w:rPr>
          <w:rFonts w:asciiTheme="minorHAnsi" w:hAnsiTheme="minorHAnsi" w:cstheme="minorHAnsi"/>
          <w:sz w:val="28"/>
          <w:szCs w:val="28"/>
        </w:rPr>
      </w:pPr>
      <w:r w:rsidRPr="00FF0AAD">
        <w:rPr>
          <w:rFonts w:asciiTheme="minorHAnsi" w:hAnsiTheme="minorHAnsi" w:cstheme="minorHAnsi"/>
          <w:sz w:val="28"/>
          <w:szCs w:val="28"/>
        </w:rPr>
        <w:t>Language: English</w:t>
      </w:r>
    </w:p>
    <w:p w14:paraId="1E6E2BFF" w14:textId="5CB38647" w:rsidR="00192D76" w:rsidRPr="00FF0AAD" w:rsidRDefault="00192D76" w:rsidP="00192D76">
      <w:pPr>
        <w:bidi/>
        <w:jc w:val="right"/>
        <w:rPr>
          <w:rFonts w:asciiTheme="minorHAnsi" w:hAnsiTheme="minorHAnsi" w:cstheme="minorHAnsi"/>
          <w:sz w:val="28"/>
          <w:szCs w:val="28"/>
        </w:rPr>
      </w:pPr>
      <w:r w:rsidRPr="00FF0AAD">
        <w:rPr>
          <w:rFonts w:asciiTheme="minorHAnsi" w:hAnsiTheme="minorHAnsi" w:cstheme="minorHAnsi"/>
          <w:sz w:val="28"/>
          <w:szCs w:val="28"/>
        </w:rPr>
        <w:t>Short course</w:t>
      </w:r>
    </w:p>
    <w:p w14:paraId="039A916F" w14:textId="299EFAF2" w:rsidR="00192D76" w:rsidRPr="00FF0AAD" w:rsidRDefault="00192D76" w:rsidP="00192D76">
      <w:pPr>
        <w:bidi/>
        <w:rPr>
          <w:rFonts w:asciiTheme="minorHAnsi" w:hAnsiTheme="minorHAnsi" w:cstheme="minorHAnsi"/>
          <w:sz w:val="28"/>
          <w:szCs w:val="28"/>
        </w:rPr>
      </w:pPr>
    </w:p>
    <w:p w14:paraId="5BCA00DA" w14:textId="77777777" w:rsidR="00192D76" w:rsidRPr="00FF0AAD" w:rsidRDefault="00192D76" w:rsidP="00192D76">
      <w:pPr>
        <w:tabs>
          <w:tab w:val="left" w:pos="9900"/>
        </w:tabs>
        <w:rPr>
          <w:rFonts w:ascii="HoloLens MDL2 Assets" w:hAnsi="HoloLens MDL2 Assets" w:cstheme="minorHAnsi"/>
          <w:b/>
          <w:bCs/>
          <w:color w:val="833C0B" w:themeColor="accent2" w:themeShade="80"/>
          <w:sz w:val="24"/>
          <w:szCs w:val="24"/>
          <w:shd w:val="clear" w:color="auto" w:fill="FFFFFF"/>
        </w:rPr>
      </w:pPr>
      <w:r w:rsidRPr="00FF0AAD">
        <w:rPr>
          <w:rFonts w:ascii="HoloLens MDL2 Assets" w:hAnsi="HoloLens MDL2 Assets" w:cstheme="minorHAnsi"/>
          <w:b/>
          <w:bCs/>
          <w:color w:val="833C0B" w:themeColor="accent2" w:themeShade="80"/>
          <w:sz w:val="36"/>
          <w:szCs w:val="36"/>
          <w:shd w:val="clear" w:color="auto" w:fill="FFFFFF"/>
        </w:rPr>
        <w:t xml:space="preserve"> </w:t>
      </w:r>
    </w:p>
    <w:p w14:paraId="773C7D89" w14:textId="7F1F434E" w:rsidR="00FF0AAD" w:rsidRPr="00FF0AAD" w:rsidRDefault="00FF0AAD" w:rsidP="00FF0AAD">
      <w:pPr>
        <w:jc w:val="both"/>
        <w:rPr>
          <w:rFonts w:ascii="Cambria" w:hAnsi="Cambria" w:cstheme="minorHAnsi"/>
          <w:i/>
          <w:iCs/>
          <w:color w:val="833C0B" w:themeColor="accent2" w:themeShade="80"/>
          <w:sz w:val="32"/>
          <w:szCs w:val="32"/>
          <w:shd w:val="clear" w:color="auto" w:fill="FFFFFF"/>
        </w:rPr>
      </w:pPr>
      <w:r w:rsidRPr="00FF0AAD">
        <w:rPr>
          <w:rFonts w:ascii="Cambria" w:hAnsi="Cambria" w:cstheme="minorHAnsi"/>
          <w:b/>
          <w:bCs/>
          <w:i/>
          <w:iCs/>
          <w:color w:val="833C0B" w:themeColor="accent2" w:themeShade="80"/>
          <w:sz w:val="32"/>
          <w:szCs w:val="32"/>
          <w:shd w:val="clear" w:color="auto" w:fill="FFFFFF"/>
        </w:rPr>
        <w:t xml:space="preserve">Halah Abuliyah, </w:t>
      </w:r>
      <w:proofErr w:type="spellStart"/>
      <w:r w:rsidRPr="00FF0AAD">
        <w:rPr>
          <w:rFonts w:ascii="Cambria" w:hAnsi="Cambria" w:cstheme="minorHAnsi"/>
          <w:i/>
          <w:iCs/>
          <w:color w:val="833C0B" w:themeColor="accent2" w:themeShade="80"/>
          <w:sz w:val="32"/>
          <w:szCs w:val="32"/>
          <w:shd w:val="clear" w:color="auto" w:fill="FFFFFF"/>
        </w:rPr>
        <w:t>Msc.CCC</w:t>
      </w:r>
      <w:proofErr w:type="spellEnd"/>
      <w:r w:rsidRPr="00FF0AAD">
        <w:rPr>
          <w:rFonts w:ascii="Cambria" w:hAnsi="Cambria" w:cstheme="minorHAnsi"/>
          <w:i/>
          <w:iCs/>
          <w:color w:val="833C0B" w:themeColor="accent2" w:themeShade="80"/>
          <w:sz w:val="32"/>
          <w:szCs w:val="32"/>
          <w:shd w:val="clear" w:color="auto" w:fill="FFFFFF"/>
        </w:rPr>
        <w:t xml:space="preserve">-SLP, </w:t>
      </w:r>
      <w:proofErr w:type="spellStart"/>
      <w:r w:rsidRPr="00FF0AAD">
        <w:rPr>
          <w:rFonts w:ascii="Cambria" w:hAnsi="Cambria" w:cstheme="minorHAnsi"/>
          <w:i/>
          <w:iCs/>
          <w:color w:val="833C0B" w:themeColor="accent2" w:themeShade="80"/>
          <w:sz w:val="32"/>
          <w:szCs w:val="32"/>
          <w:shd w:val="clear" w:color="auto" w:fill="FFFFFF"/>
        </w:rPr>
        <w:t>BCaBA</w:t>
      </w:r>
      <w:proofErr w:type="spellEnd"/>
      <w:r w:rsidRPr="00FF0AAD">
        <w:rPr>
          <w:rFonts w:ascii="Cambria" w:hAnsi="Cambria" w:cstheme="minorHAnsi"/>
          <w:i/>
          <w:iCs/>
          <w:color w:val="833C0B" w:themeColor="accent2" w:themeShade="80"/>
          <w:sz w:val="32"/>
          <w:szCs w:val="32"/>
          <w:shd w:val="clear" w:color="auto" w:fill="FFFFFF"/>
        </w:rPr>
        <w:t xml:space="preserve">, QBA, Head of SLP Clinic, </w:t>
      </w:r>
      <w:proofErr w:type="spellStart"/>
      <w:r w:rsidRPr="00FF0AAD">
        <w:rPr>
          <w:rFonts w:ascii="Cambria" w:hAnsi="Cambria" w:cstheme="minorHAnsi"/>
          <w:i/>
          <w:iCs/>
          <w:color w:val="833C0B" w:themeColor="accent2" w:themeShade="80"/>
          <w:sz w:val="32"/>
          <w:szCs w:val="32"/>
          <w:shd w:val="clear" w:color="auto" w:fill="FFFFFF"/>
        </w:rPr>
        <w:t>Tayf</w:t>
      </w:r>
      <w:proofErr w:type="spellEnd"/>
      <w:r w:rsidRPr="00FF0AAD">
        <w:rPr>
          <w:rFonts w:ascii="Cambria" w:hAnsi="Cambria" w:cstheme="minorHAnsi"/>
          <w:i/>
          <w:iCs/>
          <w:color w:val="833C0B" w:themeColor="accent2" w:themeShade="80"/>
          <w:sz w:val="32"/>
          <w:szCs w:val="32"/>
          <w:shd w:val="clear" w:color="auto" w:fill="FFFFFF"/>
        </w:rPr>
        <w:t xml:space="preserve"> Aziz Center,</w:t>
      </w:r>
      <w:r>
        <w:rPr>
          <w:rFonts w:ascii="Cambria" w:hAnsi="Cambria" w:cstheme="minorHAnsi"/>
          <w:i/>
          <w:iCs/>
          <w:color w:val="833C0B" w:themeColor="accent2" w:themeShade="80"/>
          <w:sz w:val="32"/>
          <w:szCs w:val="32"/>
          <w:shd w:val="clear" w:color="auto" w:fill="FFFFFF"/>
        </w:rPr>
        <w:t xml:space="preserve"> </w:t>
      </w:r>
      <w:r w:rsidRPr="00FF0AAD">
        <w:rPr>
          <w:rFonts w:ascii="Cambria" w:hAnsi="Cambria" w:cstheme="minorHAnsi"/>
          <w:i/>
          <w:iCs/>
          <w:color w:val="833C0B" w:themeColor="accent2" w:themeShade="80"/>
          <w:sz w:val="32"/>
          <w:szCs w:val="32"/>
          <w:shd w:val="clear" w:color="auto" w:fill="FFFFFF"/>
        </w:rPr>
        <w:t>Riyad</w:t>
      </w:r>
    </w:p>
    <w:p w14:paraId="1AF40041" w14:textId="77777777" w:rsidR="00FF0AAD" w:rsidRPr="00FF0AAD" w:rsidRDefault="00FF0AAD" w:rsidP="00FF0AAD">
      <w:pPr>
        <w:jc w:val="both"/>
        <w:rPr>
          <w:rFonts w:asciiTheme="minorHAnsi" w:hAnsiTheme="minorHAnsi" w:cstheme="minorHAnsi"/>
          <w:color w:val="000000" w:themeColor="text1"/>
          <w:sz w:val="28"/>
          <w:szCs w:val="28"/>
        </w:rPr>
      </w:pPr>
      <w:r w:rsidRPr="00FF0AAD">
        <w:rPr>
          <w:rFonts w:asciiTheme="minorHAnsi" w:hAnsiTheme="minorHAnsi" w:cstheme="minorHAnsi"/>
          <w:color w:val="000000" w:themeColor="text1"/>
          <w:sz w:val="28"/>
          <w:szCs w:val="28"/>
        </w:rPr>
        <w:t xml:space="preserve">Mrs. Halah Abuliyah does not have any relevant financial and non-financial information to disclose. </w:t>
      </w:r>
    </w:p>
    <w:p w14:paraId="39AB96FC" w14:textId="77777777" w:rsidR="00192D76" w:rsidRPr="00FF0AAD" w:rsidRDefault="00192D76" w:rsidP="00192D76">
      <w:pPr>
        <w:tabs>
          <w:tab w:val="right" w:pos="-2880"/>
          <w:tab w:val="right" w:pos="360"/>
        </w:tabs>
        <w:ind w:right="-367"/>
        <w:jc w:val="both"/>
        <w:rPr>
          <w:rFonts w:asciiTheme="minorHAnsi" w:hAnsiTheme="minorHAnsi" w:cstheme="minorHAnsi"/>
          <w:b/>
          <w:bCs/>
          <w:i/>
          <w:iCs/>
          <w:color w:val="1F3864" w:themeColor="accent1" w:themeShade="80"/>
          <w:sz w:val="24"/>
          <w:szCs w:val="24"/>
        </w:rPr>
      </w:pPr>
    </w:p>
    <w:p w14:paraId="06CC1459" w14:textId="77777777" w:rsidR="00192D76" w:rsidRPr="00FF0AAD" w:rsidRDefault="00192D76" w:rsidP="00192D76">
      <w:pPr>
        <w:tabs>
          <w:tab w:val="right" w:pos="-2880"/>
          <w:tab w:val="right" w:pos="360"/>
        </w:tabs>
        <w:ind w:right="-367"/>
        <w:jc w:val="both"/>
        <w:rPr>
          <w:rFonts w:asciiTheme="minorHAnsi" w:hAnsiTheme="minorHAnsi" w:cstheme="minorHAnsi"/>
          <w:b/>
          <w:bCs/>
          <w:color w:val="806000" w:themeColor="accent4" w:themeShade="80"/>
          <w:sz w:val="28"/>
          <w:szCs w:val="28"/>
          <w:lang w:val="en-GB"/>
        </w:rPr>
      </w:pPr>
      <w:r w:rsidRPr="00FF0AAD">
        <w:rPr>
          <w:rFonts w:asciiTheme="minorHAnsi" w:hAnsiTheme="minorHAnsi" w:cstheme="minorHAnsi"/>
          <w:b/>
          <w:bCs/>
          <w:color w:val="806000" w:themeColor="accent4" w:themeShade="80"/>
          <w:sz w:val="28"/>
          <w:szCs w:val="28"/>
          <w:lang w:val="en-GB"/>
        </w:rPr>
        <w:t xml:space="preserve">Abstract: </w:t>
      </w:r>
    </w:p>
    <w:p w14:paraId="4A692D3A" w14:textId="77777777" w:rsidR="00FF0AAD" w:rsidRPr="00FF0AAD" w:rsidRDefault="00FF0AAD" w:rsidP="00FF0AAD">
      <w:pPr>
        <w:jc w:val="both"/>
        <w:rPr>
          <w:rFonts w:asciiTheme="minorHAnsi" w:hAnsiTheme="minorHAnsi" w:cstheme="minorHAnsi"/>
          <w:sz w:val="28"/>
          <w:szCs w:val="28"/>
        </w:rPr>
      </w:pPr>
      <w:r w:rsidRPr="00FF0AAD">
        <w:rPr>
          <w:rFonts w:asciiTheme="minorHAnsi" w:hAnsiTheme="minorHAnsi" w:cstheme="minorHAnsi"/>
          <w:sz w:val="28"/>
          <w:szCs w:val="28"/>
        </w:rPr>
        <w:t>The science of ABA combined with a solid theoretical and clinical expertise of a skilled SLP maximizes the outcomes of the intervention plan. This workshop intends to discuss the effect of incorporating evidence-based principles and approaches of ABA in the SLP intervention for children with communication disorders to improve speech, language and overall communication skills. Examples</w:t>
      </w:r>
    </w:p>
    <w:p w14:paraId="3FF8E52F" w14:textId="77777777" w:rsidR="00FF0AAD" w:rsidRPr="00FF0AAD" w:rsidRDefault="00FF0AAD" w:rsidP="00FF0AAD">
      <w:pPr>
        <w:jc w:val="both"/>
        <w:rPr>
          <w:rFonts w:asciiTheme="minorHAnsi" w:hAnsiTheme="minorHAnsi" w:cstheme="minorHAnsi"/>
          <w:sz w:val="28"/>
          <w:szCs w:val="28"/>
        </w:rPr>
      </w:pPr>
      <w:r w:rsidRPr="00FF0AAD">
        <w:rPr>
          <w:rFonts w:asciiTheme="minorHAnsi" w:hAnsiTheme="minorHAnsi" w:cstheme="minorHAnsi"/>
          <w:sz w:val="28"/>
          <w:szCs w:val="28"/>
        </w:rPr>
        <w:t xml:space="preserve">of ABA-based approaches are Incidental Teaching and Naturalistic Environmental Teaching, which results in rapid acquisition and generalization of communicative behaviors in speech therapy sessions. In addition, the workshop will highlight the Verbal </w:t>
      </w:r>
      <w:r w:rsidRPr="00FF0AAD">
        <w:rPr>
          <w:rFonts w:asciiTheme="minorHAnsi" w:hAnsiTheme="minorHAnsi" w:cstheme="minorHAnsi"/>
          <w:sz w:val="28"/>
          <w:szCs w:val="28"/>
        </w:rPr>
        <w:lastRenderedPageBreak/>
        <w:t>Behavior Approach, with a focus on data collection, functional use of language and promoting generalization.</w:t>
      </w:r>
    </w:p>
    <w:p w14:paraId="4A7D111E" w14:textId="77777777" w:rsidR="00FF0AAD" w:rsidRPr="00FF0AAD" w:rsidRDefault="00FF0AAD" w:rsidP="00FF0AAD">
      <w:pPr>
        <w:tabs>
          <w:tab w:val="right" w:pos="-2880"/>
          <w:tab w:val="right" w:pos="360"/>
        </w:tabs>
        <w:ind w:right="-367"/>
        <w:jc w:val="both"/>
        <w:rPr>
          <w:rFonts w:asciiTheme="minorHAnsi" w:hAnsiTheme="minorHAnsi" w:cstheme="minorHAnsi"/>
          <w:b/>
          <w:bCs/>
          <w:i/>
          <w:iCs/>
          <w:color w:val="1F3864" w:themeColor="accent1" w:themeShade="80"/>
          <w:sz w:val="28"/>
          <w:szCs w:val="28"/>
        </w:rPr>
      </w:pPr>
    </w:p>
    <w:p w14:paraId="3B068BF5" w14:textId="6EACEE56" w:rsidR="00FF0AAD" w:rsidRDefault="00FF0AAD" w:rsidP="00FF0AAD">
      <w:pPr>
        <w:tabs>
          <w:tab w:val="right" w:pos="-2880"/>
          <w:tab w:val="right" w:pos="360"/>
        </w:tabs>
        <w:ind w:right="-367"/>
        <w:jc w:val="both"/>
        <w:rPr>
          <w:rFonts w:asciiTheme="minorHAnsi" w:hAnsiTheme="minorHAnsi" w:cstheme="minorHAnsi"/>
          <w:b/>
          <w:bCs/>
          <w:color w:val="806000" w:themeColor="accent4" w:themeShade="80"/>
          <w:sz w:val="28"/>
          <w:szCs w:val="28"/>
          <w:lang w:val="en-GB"/>
        </w:rPr>
      </w:pPr>
      <w:r w:rsidRPr="00FF0AAD">
        <w:rPr>
          <w:rFonts w:asciiTheme="minorHAnsi" w:hAnsiTheme="minorHAnsi" w:cstheme="minorHAnsi"/>
          <w:b/>
          <w:bCs/>
          <w:color w:val="806000" w:themeColor="accent4" w:themeShade="80"/>
          <w:sz w:val="28"/>
          <w:szCs w:val="28"/>
          <w:lang w:val="en-GB"/>
        </w:rPr>
        <w:t xml:space="preserve">Learning </w:t>
      </w:r>
      <w:r w:rsidRPr="005B2ABE">
        <w:rPr>
          <w:rFonts w:asciiTheme="minorHAnsi" w:hAnsiTheme="minorHAnsi" w:cstheme="minorHAnsi"/>
          <w:b/>
          <w:bCs/>
          <w:color w:val="FF0000"/>
          <w:sz w:val="28"/>
          <w:szCs w:val="28"/>
          <w:lang w:val="en-GB"/>
        </w:rPr>
        <w:t>Outcome</w:t>
      </w:r>
      <w:r w:rsidR="005B2ABE" w:rsidRPr="005B2ABE">
        <w:rPr>
          <w:rFonts w:asciiTheme="minorHAnsi" w:hAnsiTheme="minorHAnsi" w:cstheme="minorHAnsi"/>
          <w:b/>
          <w:bCs/>
          <w:color w:val="FF0000"/>
          <w:sz w:val="28"/>
          <w:szCs w:val="28"/>
          <w:lang w:val="en-GB"/>
        </w:rPr>
        <w:t>s</w:t>
      </w:r>
      <w:r w:rsidRPr="00FF0AAD">
        <w:rPr>
          <w:rFonts w:asciiTheme="minorHAnsi" w:hAnsiTheme="minorHAnsi" w:cstheme="minorHAnsi"/>
          <w:b/>
          <w:bCs/>
          <w:color w:val="806000" w:themeColor="accent4" w:themeShade="80"/>
          <w:sz w:val="28"/>
          <w:szCs w:val="28"/>
          <w:lang w:val="en-GB"/>
        </w:rPr>
        <w:t xml:space="preserve">: </w:t>
      </w:r>
    </w:p>
    <w:p w14:paraId="6EBCDBD8" w14:textId="77777777" w:rsidR="005B2ABE" w:rsidRPr="005B2ABE" w:rsidRDefault="005B2ABE" w:rsidP="005B2ABE">
      <w:pPr>
        <w:rPr>
          <w:rFonts w:cstheme="minorHAnsi"/>
          <w:b/>
          <w:bCs/>
          <w:color w:val="806000" w:themeColor="accent4" w:themeShade="80"/>
          <w:sz w:val="24"/>
          <w:szCs w:val="24"/>
        </w:rPr>
      </w:pPr>
      <w:r w:rsidRPr="005B2ABE">
        <w:rPr>
          <w:rFonts w:cstheme="minorHAnsi"/>
          <w:color w:val="FF0000"/>
          <w:shd w:val="clear" w:color="auto" w:fill="FFFFFF"/>
        </w:rPr>
        <w:t>Attendees will be able to</w:t>
      </w:r>
    </w:p>
    <w:p w14:paraId="7B4059AA" w14:textId="77777777" w:rsidR="005B2ABE" w:rsidRPr="00FF0AAD" w:rsidRDefault="005B2ABE" w:rsidP="00FF0AAD">
      <w:pPr>
        <w:tabs>
          <w:tab w:val="right" w:pos="-2880"/>
          <w:tab w:val="right" w:pos="360"/>
        </w:tabs>
        <w:ind w:right="-367"/>
        <w:jc w:val="both"/>
        <w:rPr>
          <w:rFonts w:asciiTheme="minorHAnsi" w:hAnsiTheme="minorHAnsi" w:cstheme="minorHAnsi"/>
          <w:b/>
          <w:bCs/>
          <w:color w:val="806000" w:themeColor="accent4" w:themeShade="80"/>
          <w:sz w:val="28"/>
          <w:szCs w:val="28"/>
          <w:lang w:val="en-GB"/>
        </w:rPr>
      </w:pPr>
    </w:p>
    <w:p w14:paraId="38876C32" w14:textId="77777777" w:rsidR="00FF0AAD" w:rsidRPr="00FF0AAD" w:rsidRDefault="00FF0AAD">
      <w:pPr>
        <w:widowControl w:val="0"/>
        <w:numPr>
          <w:ilvl w:val="0"/>
          <w:numId w:val="15"/>
        </w:numPr>
        <w:jc w:val="both"/>
        <w:rPr>
          <w:rFonts w:asciiTheme="minorHAnsi" w:hAnsiTheme="minorHAnsi" w:cstheme="minorHAnsi"/>
          <w:sz w:val="28"/>
          <w:szCs w:val="28"/>
        </w:rPr>
      </w:pPr>
      <w:r w:rsidRPr="00FF0AAD">
        <w:rPr>
          <w:rFonts w:asciiTheme="minorHAnsi" w:hAnsiTheme="minorHAnsi" w:cstheme="minorHAnsi"/>
          <w:sz w:val="28"/>
          <w:szCs w:val="28"/>
        </w:rPr>
        <w:t>Identify ABA Intervention Approaches that correspond to SLP intervention.</w:t>
      </w:r>
    </w:p>
    <w:p w14:paraId="3E4E811F" w14:textId="77777777" w:rsidR="00FF0AAD" w:rsidRPr="00FF0AAD" w:rsidRDefault="00FF0AAD">
      <w:pPr>
        <w:widowControl w:val="0"/>
        <w:numPr>
          <w:ilvl w:val="0"/>
          <w:numId w:val="15"/>
        </w:numPr>
        <w:jc w:val="both"/>
        <w:rPr>
          <w:rFonts w:asciiTheme="minorHAnsi" w:hAnsiTheme="minorHAnsi" w:cstheme="minorHAnsi"/>
          <w:sz w:val="28"/>
          <w:szCs w:val="28"/>
        </w:rPr>
      </w:pPr>
      <w:r w:rsidRPr="00FF0AAD">
        <w:rPr>
          <w:rFonts w:asciiTheme="minorHAnsi" w:hAnsiTheme="minorHAnsi" w:cstheme="minorHAnsi"/>
          <w:sz w:val="28"/>
          <w:szCs w:val="28"/>
        </w:rPr>
        <w:t xml:space="preserve">List short-term and long-term objectives that align with the 7 dimensions of </w:t>
      </w:r>
      <w:proofErr w:type="gramStart"/>
      <w:r w:rsidRPr="00FF0AAD">
        <w:rPr>
          <w:rFonts w:asciiTheme="minorHAnsi" w:hAnsiTheme="minorHAnsi" w:cstheme="minorHAnsi"/>
          <w:sz w:val="28"/>
          <w:szCs w:val="28"/>
        </w:rPr>
        <w:t>ABA</w:t>
      </w:r>
      <w:proofErr w:type="gramEnd"/>
    </w:p>
    <w:p w14:paraId="64BC5CA0" w14:textId="77777777" w:rsidR="00FF0AAD" w:rsidRPr="00FF0AAD" w:rsidRDefault="00FF0AAD">
      <w:pPr>
        <w:widowControl w:val="0"/>
        <w:numPr>
          <w:ilvl w:val="0"/>
          <w:numId w:val="15"/>
        </w:numPr>
        <w:jc w:val="both"/>
        <w:rPr>
          <w:rFonts w:asciiTheme="minorHAnsi" w:hAnsiTheme="minorHAnsi" w:cstheme="minorHAnsi"/>
          <w:sz w:val="28"/>
          <w:szCs w:val="28"/>
        </w:rPr>
      </w:pPr>
      <w:r w:rsidRPr="00FF0AAD">
        <w:rPr>
          <w:rFonts w:asciiTheme="minorHAnsi" w:hAnsiTheme="minorHAnsi" w:cstheme="minorHAnsi"/>
          <w:sz w:val="28"/>
          <w:szCs w:val="28"/>
        </w:rPr>
        <w:t xml:space="preserve">Identify ABA data collection techniques useful in SLP sessions. </w:t>
      </w:r>
    </w:p>
    <w:p w14:paraId="293A4237" w14:textId="77777777" w:rsidR="00FF0AAD" w:rsidRPr="00FF0AAD" w:rsidRDefault="00FF0AAD">
      <w:pPr>
        <w:widowControl w:val="0"/>
        <w:numPr>
          <w:ilvl w:val="0"/>
          <w:numId w:val="15"/>
        </w:numPr>
        <w:jc w:val="both"/>
        <w:rPr>
          <w:rFonts w:asciiTheme="minorHAnsi" w:hAnsiTheme="minorHAnsi" w:cstheme="minorHAnsi"/>
          <w:sz w:val="28"/>
          <w:szCs w:val="28"/>
        </w:rPr>
      </w:pPr>
      <w:r w:rsidRPr="00FF0AAD">
        <w:rPr>
          <w:rFonts w:asciiTheme="minorHAnsi" w:hAnsiTheme="minorHAnsi" w:cstheme="minorHAnsi"/>
          <w:sz w:val="28"/>
          <w:szCs w:val="28"/>
        </w:rPr>
        <w:t>Integrate Verbal Behavior Approach in SLP intervention.</w:t>
      </w:r>
    </w:p>
    <w:p w14:paraId="3B0AF486" w14:textId="77777777" w:rsidR="00FF0AAD" w:rsidRPr="00FF0AAD" w:rsidRDefault="00FF0AAD">
      <w:pPr>
        <w:widowControl w:val="0"/>
        <w:numPr>
          <w:ilvl w:val="0"/>
          <w:numId w:val="15"/>
        </w:numPr>
        <w:jc w:val="both"/>
        <w:rPr>
          <w:rFonts w:asciiTheme="minorHAnsi" w:hAnsiTheme="minorHAnsi" w:cstheme="minorHAnsi"/>
          <w:sz w:val="28"/>
          <w:szCs w:val="28"/>
        </w:rPr>
      </w:pPr>
      <w:r w:rsidRPr="00FF0AAD">
        <w:rPr>
          <w:rFonts w:asciiTheme="minorHAnsi" w:hAnsiTheme="minorHAnsi" w:cstheme="minorHAnsi"/>
          <w:sz w:val="28"/>
          <w:szCs w:val="28"/>
        </w:rPr>
        <w:t>Describe how to work collaboratively with ABA team members to achieve generalization of skills.</w:t>
      </w:r>
    </w:p>
    <w:p w14:paraId="372B7287" w14:textId="18D57645" w:rsidR="00192D76" w:rsidRDefault="00192D76" w:rsidP="00192D76">
      <w:pPr>
        <w:jc w:val="both"/>
        <w:rPr>
          <w:rFonts w:asciiTheme="minorHAnsi" w:hAnsiTheme="minorHAnsi" w:cstheme="minorHAnsi"/>
        </w:rPr>
      </w:pPr>
    </w:p>
    <w:p w14:paraId="5026E4A5" w14:textId="7F1E74E4" w:rsidR="00192D76" w:rsidRDefault="00192D76" w:rsidP="00192D76">
      <w:pPr>
        <w:jc w:val="both"/>
        <w:rPr>
          <w:rFonts w:asciiTheme="minorHAnsi" w:hAnsiTheme="minorHAnsi" w:cstheme="minorHAnsi"/>
        </w:rPr>
      </w:pPr>
    </w:p>
    <w:p w14:paraId="4E773EB2" w14:textId="5B6457EF" w:rsidR="00192D76" w:rsidRDefault="00192D76" w:rsidP="00192D76">
      <w:pPr>
        <w:jc w:val="both"/>
        <w:rPr>
          <w:rFonts w:asciiTheme="minorHAnsi" w:hAnsiTheme="minorHAnsi" w:cstheme="minorHAnsi"/>
          <w:rtl/>
        </w:rPr>
      </w:pPr>
    </w:p>
    <w:p w14:paraId="338E5C38" w14:textId="77777777" w:rsidR="00007C2D" w:rsidRDefault="00007C2D" w:rsidP="00192D76">
      <w:pPr>
        <w:jc w:val="both"/>
        <w:rPr>
          <w:rFonts w:asciiTheme="minorHAnsi" w:hAnsiTheme="minorHAnsi" w:cstheme="minorHAnsi"/>
        </w:rPr>
      </w:pPr>
    </w:p>
    <w:p w14:paraId="3DDF35DD" w14:textId="37222472" w:rsidR="00192D76" w:rsidRDefault="00192D76" w:rsidP="00192D76">
      <w:pPr>
        <w:jc w:val="both"/>
        <w:rPr>
          <w:rFonts w:asciiTheme="minorHAnsi" w:hAnsiTheme="minorHAnsi" w:cstheme="minorHAnsi"/>
        </w:rPr>
      </w:pPr>
    </w:p>
    <w:p w14:paraId="294B0A23" w14:textId="77777777" w:rsidR="00192D76" w:rsidRDefault="00192D76" w:rsidP="00192D76">
      <w:pPr>
        <w:jc w:val="both"/>
        <w:rPr>
          <w:b/>
          <w:bCs/>
          <w:color w:val="000000" w:themeColor="text1"/>
        </w:rPr>
      </w:pPr>
    </w:p>
    <w:p w14:paraId="3ED0A919" w14:textId="77777777" w:rsidR="00192D76" w:rsidRPr="009064F7" w:rsidRDefault="00192D76" w:rsidP="00192D76">
      <w:pPr>
        <w:ind w:left="-270"/>
        <w:jc w:val="center"/>
        <w:rPr>
          <w:rFonts w:cstheme="minorHAnsi"/>
          <w:b/>
          <w:bCs/>
          <w:sz w:val="32"/>
          <w:szCs w:val="32"/>
        </w:rPr>
      </w:pPr>
      <w:r w:rsidRPr="009064F7">
        <w:rPr>
          <w:rFonts w:cstheme="minorHAnsi" w:hint="cs"/>
          <w:b/>
          <w:bCs/>
          <w:sz w:val="32"/>
          <w:szCs w:val="32"/>
          <w:rtl/>
        </w:rPr>
        <w:t>الاحد</w:t>
      </w:r>
      <w:r w:rsidRPr="009064F7">
        <w:rPr>
          <w:rFonts w:cstheme="minorHAnsi"/>
          <w:b/>
          <w:bCs/>
          <w:sz w:val="32"/>
          <w:szCs w:val="32"/>
          <w:rtl/>
        </w:rPr>
        <w:t xml:space="preserve"> </w:t>
      </w:r>
      <w:r w:rsidRPr="009064F7">
        <w:rPr>
          <w:rFonts w:cstheme="minorHAnsi" w:hint="cs"/>
          <w:b/>
          <w:bCs/>
          <w:sz w:val="32"/>
          <w:szCs w:val="32"/>
          <w:rtl/>
        </w:rPr>
        <w:t>1</w:t>
      </w:r>
      <w:r w:rsidRPr="009064F7">
        <w:rPr>
          <w:rFonts w:cstheme="minorHAnsi"/>
          <w:b/>
          <w:bCs/>
          <w:sz w:val="32"/>
          <w:szCs w:val="32"/>
          <w:rtl/>
        </w:rPr>
        <w:t xml:space="preserve"> </w:t>
      </w:r>
      <w:r w:rsidRPr="009064F7">
        <w:rPr>
          <w:rFonts w:cstheme="minorHAnsi" w:hint="cs"/>
          <w:b/>
          <w:bCs/>
          <w:sz w:val="32"/>
          <w:szCs w:val="32"/>
          <w:rtl/>
        </w:rPr>
        <w:t>ذو القعدة</w:t>
      </w:r>
      <w:r w:rsidRPr="009064F7">
        <w:rPr>
          <w:rFonts w:cstheme="minorHAnsi"/>
          <w:b/>
          <w:bCs/>
          <w:sz w:val="32"/>
          <w:szCs w:val="32"/>
          <w:rtl/>
        </w:rPr>
        <w:t xml:space="preserve"> 1444 2</w:t>
      </w:r>
      <w:r w:rsidRPr="009064F7">
        <w:rPr>
          <w:rFonts w:cstheme="minorHAnsi" w:hint="cs"/>
          <w:b/>
          <w:bCs/>
          <w:sz w:val="32"/>
          <w:szCs w:val="32"/>
          <w:rtl/>
        </w:rPr>
        <w:t>1</w:t>
      </w:r>
      <w:r w:rsidRPr="009064F7">
        <w:rPr>
          <w:rFonts w:cstheme="minorHAnsi"/>
          <w:b/>
          <w:bCs/>
          <w:sz w:val="32"/>
          <w:szCs w:val="32"/>
          <w:rtl/>
        </w:rPr>
        <w:t xml:space="preserve"> مايو 2023</w:t>
      </w:r>
    </w:p>
    <w:p w14:paraId="65F3E964" w14:textId="77777777" w:rsidR="00192D76" w:rsidRDefault="00192D76" w:rsidP="00192D76">
      <w:pPr>
        <w:bidi/>
        <w:rPr>
          <w:b/>
          <w:bCs/>
          <w:noProof/>
          <w:sz w:val="32"/>
          <w:szCs w:val="32"/>
        </w:rPr>
      </w:pPr>
    </w:p>
    <w:p w14:paraId="089E9CAE" w14:textId="77777777" w:rsidR="00FF0AAD" w:rsidRPr="00FF0AAD" w:rsidRDefault="00FF0AAD" w:rsidP="00FF0AAD">
      <w:pPr>
        <w:bidi/>
        <w:jc w:val="right"/>
        <w:rPr>
          <w:b/>
          <w:bCs/>
          <w:noProof/>
          <w:color w:val="000000" w:themeColor="text1"/>
          <w:sz w:val="36"/>
          <w:szCs w:val="36"/>
          <w:lang w:val="en"/>
        </w:rPr>
      </w:pPr>
      <w:r w:rsidRPr="00FF0AAD">
        <w:rPr>
          <w:b/>
          <w:bCs/>
          <w:noProof/>
          <w:color w:val="000000" w:themeColor="text1"/>
          <w:sz w:val="36"/>
          <w:szCs w:val="36"/>
          <w:lang w:val="en"/>
        </w:rPr>
        <w:t xml:space="preserve">Aphasia Rehabilitation </w:t>
      </w:r>
      <w:r w:rsidRPr="00FF0AAD">
        <w:rPr>
          <w:b/>
          <w:bCs/>
          <w:noProof/>
          <w:color w:val="000000" w:themeColor="text1"/>
          <w:sz w:val="36"/>
          <w:szCs w:val="36"/>
        </w:rPr>
        <w:t xml:space="preserve">  </w:t>
      </w:r>
    </w:p>
    <w:p w14:paraId="0C94D122" w14:textId="237B197B" w:rsidR="00192D76" w:rsidRPr="00CF750E" w:rsidRDefault="00192D76" w:rsidP="00192D76">
      <w:pPr>
        <w:bidi/>
        <w:jc w:val="right"/>
        <w:rPr>
          <w:rFonts w:asciiTheme="minorHAnsi" w:hAnsiTheme="minorHAnsi" w:cstheme="minorHAnsi"/>
          <w:sz w:val="24"/>
          <w:szCs w:val="24"/>
        </w:rPr>
      </w:pPr>
      <w:r w:rsidRPr="00CF750E">
        <w:rPr>
          <w:rFonts w:asciiTheme="minorHAnsi" w:hAnsiTheme="minorHAnsi" w:cstheme="minorHAnsi"/>
          <w:sz w:val="24"/>
          <w:szCs w:val="24"/>
        </w:rPr>
        <w:t>Time:</w:t>
      </w:r>
      <w:r w:rsidR="00FF0AAD">
        <w:rPr>
          <w:rFonts w:asciiTheme="minorHAnsi" w:hAnsiTheme="minorHAnsi" w:cstheme="minorHAnsi"/>
          <w:sz w:val="24"/>
          <w:szCs w:val="24"/>
        </w:rPr>
        <w:t>2</w:t>
      </w:r>
      <w:r w:rsidRPr="00CF750E">
        <w:rPr>
          <w:rFonts w:asciiTheme="minorHAnsi" w:hAnsiTheme="minorHAnsi" w:cstheme="minorHAnsi"/>
          <w:sz w:val="24"/>
          <w:szCs w:val="24"/>
        </w:rPr>
        <w:t>:00 –</w:t>
      </w:r>
      <w:r w:rsidR="00FF0AAD">
        <w:rPr>
          <w:rFonts w:asciiTheme="minorHAnsi" w:hAnsiTheme="minorHAnsi" w:cstheme="minorHAnsi"/>
          <w:sz w:val="24"/>
          <w:szCs w:val="24"/>
        </w:rPr>
        <w:t>6</w:t>
      </w:r>
      <w:r w:rsidRPr="00CF750E">
        <w:rPr>
          <w:rFonts w:asciiTheme="minorHAnsi" w:hAnsiTheme="minorHAnsi" w:cstheme="minorHAnsi"/>
          <w:sz w:val="24"/>
          <w:szCs w:val="24"/>
        </w:rPr>
        <w:t>:00</w:t>
      </w:r>
    </w:p>
    <w:p w14:paraId="4427B9A7" w14:textId="6EFBABE8" w:rsidR="00192D76" w:rsidRPr="00CF750E" w:rsidRDefault="00192D76" w:rsidP="00192D76">
      <w:pPr>
        <w:bidi/>
        <w:jc w:val="right"/>
        <w:rPr>
          <w:rFonts w:asciiTheme="minorHAnsi" w:hAnsiTheme="minorHAnsi" w:cstheme="minorHAnsi"/>
          <w:sz w:val="24"/>
          <w:szCs w:val="24"/>
        </w:rPr>
      </w:pPr>
      <w:r w:rsidRPr="00CF750E">
        <w:rPr>
          <w:rFonts w:asciiTheme="minorHAnsi" w:hAnsiTheme="minorHAnsi" w:cstheme="minorHAnsi"/>
          <w:sz w:val="24"/>
          <w:szCs w:val="24"/>
        </w:rPr>
        <w:t>Language: English</w:t>
      </w:r>
      <w:r w:rsidR="006324CF">
        <w:rPr>
          <w:rFonts w:asciiTheme="minorHAnsi" w:hAnsiTheme="minorHAnsi" w:cstheme="minorHAnsi"/>
          <w:sz w:val="24"/>
          <w:szCs w:val="24"/>
        </w:rPr>
        <w:t xml:space="preserve"> and Arabic</w:t>
      </w:r>
      <w:r w:rsidR="006324CF">
        <w:rPr>
          <w:rFonts w:asciiTheme="minorHAnsi" w:hAnsiTheme="minorHAnsi" w:cstheme="minorHAnsi" w:hint="cs"/>
          <w:sz w:val="24"/>
          <w:szCs w:val="24"/>
          <w:rtl/>
        </w:rPr>
        <w:t xml:space="preserve"> </w:t>
      </w:r>
    </w:p>
    <w:p w14:paraId="73ABBC1F" w14:textId="6E447239" w:rsidR="00192D76" w:rsidRDefault="006564B0" w:rsidP="00192D76">
      <w:pPr>
        <w:bidi/>
        <w:jc w:val="right"/>
        <w:rPr>
          <w:rFonts w:asciiTheme="minorHAnsi" w:hAnsiTheme="minorHAnsi" w:cstheme="minorHAnsi"/>
          <w:sz w:val="24"/>
          <w:szCs w:val="24"/>
        </w:rPr>
      </w:pPr>
      <w:r>
        <w:rPr>
          <w:rFonts w:asciiTheme="minorHAnsi" w:hAnsiTheme="minorHAnsi" w:cstheme="minorHAnsi"/>
          <w:sz w:val="24"/>
          <w:szCs w:val="24"/>
        </w:rPr>
        <w:t>workshop</w:t>
      </w:r>
    </w:p>
    <w:p w14:paraId="1E5CE9F9" w14:textId="77777777" w:rsidR="00192D76" w:rsidRPr="00CF750E" w:rsidRDefault="00192D76" w:rsidP="00192D76">
      <w:pPr>
        <w:bidi/>
        <w:rPr>
          <w:rFonts w:asciiTheme="minorHAnsi" w:hAnsiTheme="minorHAnsi" w:cstheme="minorHAnsi"/>
          <w:sz w:val="24"/>
          <w:szCs w:val="24"/>
        </w:rPr>
      </w:pPr>
    </w:p>
    <w:p w14:paraId="6D88C0E8" w14:textId="77777777" w:rsidR="00192D76" w:rsidRPr="00766205" w:rsidRDefault="00192D76" w:rsidP="00192D76">
      <w:pPr>
        <w:tabs>
          <w:tab w:val="left" w:pos="9900"/>
        </w:tabs>
        <w:rPr>
          <w:rFonts w:ascii="HoloLens MDL2 Assets" w:hAnsi="HoloLens MDL2 Assets" w:cstheme="minorHAnsi"/>
          <w:b/>
          <w:bCs/>
          <w:color w:val="833C0B" w:themeColor="accent2" w:themeShade="80"/>
          <w:shd w:val="clear" w:color="auto" w:fill="FFFFFF"/>
        </w:rPr>
      </w:pPr>
      <w:r w:rsidRPr="00E97902">
        <w:rPr>
          <w:rFonts w:ascii="HoloLens MDL2 Assets" w:hAnsi="HoloLens MDL2 Assets" w:cstheme="minorHAnsi"/>
          <w:b/>
          <w:bCs/>
          <w:color w:val="833C0B" w:themeColor="accent2" w:themeShade="80"/>
          <w:sz w:val="32"/>
          <w:szCs w:val="32"/>
          <w:shd w:val="clear" w:color="auto" w:fill="FFFFFF"/>
        </w:rPr>
        <w:t xml:space="preserve"> </w:t>
      </w:r>
    </w:p>
    <w:p w14:paraId="11FBDF52" w14:textId="77777777" w:rsidR="00FF0AAD" w:rsidRPr="00FF0AAD" w:rsidRDefault="00FF0AAD" w:rsidP="00FF0AAD">
      <w:pPr>
        <w:jc w:val="both"/>
        <w:rPr>
          <w:rFonts w:ascii="Cambria" w:hAnsi="Cambria" w:cstheme="minorHAnsi"/>
          <w:b/>
          <w:bCs/>
          <w:i/>
          <w:iCs/>
          <w:color w:val="833C0B" w:themeColor="accent2" w:themeShade="80"/>
          <w:sz w:val="28"/>
          <w:szCs w:val="28"/>
          <w:shd w:val="clear" w:color="auto" w:fill="FFFFFF"/>
          <w:lang w:val="en"/>
        </w:rPr>
      </w:pPr>
      <w:r w:rsidRPr="00FF0AAD">
        <w:rPr>
          <w:rFonts w:ascii="Cambria" w:hAnsi="Cambria" w:cstheme="minorHAnsi"/>
          <w:b/>
          <w:bCs/>
          <w:i/>
          <w:iCs/>
          <w:color w:val="833C0B" w:themeColor="accent2" w:themeShade="80"/>
          <w:sz w:val="28"/>
          <w:szCs w:val="28"/>
          <w:shd w:val="clear" w:color="auto" w:fill="FFFFFF"/>
        </w:rPr>
        <w:t xml:space="preserve">Ms. Hanan Alzahrani, </w:t>
      </w:r>
      <w:proofErr w:type="spellStart"/>
      <w:r w:rsidRPr="00FF0AAD">
        <w:rPr>
          <w:rFonts w:ascii="Cambria" w:hAnsi="Cambria" w:cstheme="minorHAnsi"/>
          <w:i/>
          <w:iCs/>
          <w:color w:val="833C0B" w:themeColor="accent2" w:themeShade="80"/>
          <w:sz w:val="28"/>
          <w:szCs w:val="28"/>
          <w:shd w:val="clear" w:color="auto" w:fill="FFFFFF"/>
        </w:rPr>
        <w:t>Msc</w:t>
      </w:r>
      <w:proofErr w:type="spellEnd"/>
      <w:r w:rsidRPr="00FF0AAD">
        <w:rPr>
          <w:rFonts w:ascii="Cambria" w:hAnsi="Cambria" w:cstheme="minorHAnsi"/>
          <w:i/>
          <w:iCs/>
          <w:color w:val="833C0B" w:themeColor="accent2" w:themeShade="80"/>
          <w:sz w:val="28"/>
          <w:szCs w:val="28"/>
          <w:shd w:val="clear" w:color="auto" w:fill="FFFFFF"/>
        </w:rPr>
        <w:t xml:space="preserve">, SLP, </w:t>
      </w:r>
      <w:r w:rsidRPr="00FF0AAD">
        <w:rPr>
          <w:rFonts w:ascii="Cambria" w:hAnsi="Cambria" w:cstheme="minorHAnsi"/>
          <w:i/>
          <w:iCs/>
          <w:color w:val="833C0B" w:themeColor="accent2" w:themeShade="80"/>
          <w:sz w:val="28"/>
          <w:szCs w:val="28"/>
          <w:shd w:val="clear" w:color="auto" w:fill="FFFFFF"/>
          <w:lang w:val="en"/>
        </w:rPr>
        <w:t>Senior SLP, KSU Medical City, Riyadh</w:t>
      </w:r>
    </w:p>
    <w:p w14:paraId="06B2F57B" w14:textId="1023D1AB" w:rsidR="00FF0AAD" w:rsidRPr="00FF0AAD" w:rsidRDefault="009A1330" w:rsidP="00FF0AAD">
      <w:pPr>
        <w:jc w:val="both"/>
        <w:rPr>
          <w:rFonts w:ascii="Cambria" w:hAnsi="Cambria" w:cstheme="minorHAnsi"/>
          <w:i/>
          <w:iCs/>
          <w:color w:val="833C0B" w:themeColor="accent2" w:themeShade="80"/>
          <w:sz w:val="28"/>
          <w:szCs w:val="28"/>
          <w:shd w:val="clear" w:color="auto" w:fill="FFFFFF"/>
          <w:lang w:val="en"/>
        </w:rPr>
      </w:pPr>
      <w:r w:rsidRPr="00ED2DD3">
        <w:rPr>
          <w:rFonts w:ascii="Cambria" w:hAnsi="Cambria" w:cstheme="minorHAnsi"/>
          <w:b/>
          <w:bCs/>
          <w:i/>
          <w:iCs/>
          <w:color w:val="FF0000"/>
          <w:sz w:val="28"/>
          <w:szCs w:val="28"/>
          <w:shd w:val="clear" w:color="auto" w:fill="FFFFFF"/>
          <w:lang w:val="en"/>
        </w:rPr>
        <w:t>Ms.</w:t>
      </w:r>
      <w:r>
        <w:rPr>
          <w:rFonts w:ascii="Cambria" w:hAnsi="Cambria" w:cstheme="minorHAnsi"/>
          <w:b/>
          <w:bCs/>
          <w:i/>
          <w:iCs/>
          <w:color w:val="833C0B" w:themeColor="accent2" w:themeShade="80"/>
          <w:sz w:val="28"/>
          <w:szCs w:val="28"/>
          <w:shd w:val="clear" w:color="auto" w:fill="FFFFFF"/>
          <w:lang w:val="en"/>
        </w:rPr>
        <w:t xml:space="preserve"> </w:t>
      </w:r>
      <w:proofErr w:type="spellStart"/>
      <w:r w:rsidR="00FF0AAD" w:rsidRPr="00FF0AAD">
        <w:rPr>
          <w:rFonts w:ascii="Cambria" w:hAnsi="Cambria" w:cstheme="minorHAnsi"/>
          <w:b/>
          <w:bCs/>
          <w:i/>
          <w:iCs/>
          <w:color w:val="833C0B" w:themeColor="accent2" w:themeShade="80"/>
          <w:sz w:val="28"/>
          <w:szCs w:val="28"/>
          <w:shd w:val="clear" w:color="auto" w:fill="FFFFFF"/>
          <w:lang w:val="en"/>
        </w:rPr>
        <w:t>Ghaida</w:t>
      </w:r>
      <w:proofErr w:type="spellEnd"/>
      <w:r w:rsidR="00FF0AAD" w:rsidRPr="00FF0AAD">
        <w:rPr>
          <w:rFonts w:ascii="Cambria" w:hAnsi="Cambria" w:cstheme="minorHAnsi"/>
          <w:b/>
          <w:bCs/>
          <w:i/>
          <w:iCs/>
          <w:color w:val="833C0B" w:themeColor="accent2" w:themeShade="80"/>
          <w:sz w:val="28"/>
          <w:szCs w:val="28"/>
          <w:shd w:val="clear" w:color="auto" w:fill="FFFFFF"/>
          <w:lang w:val="en"/>
        </w:rPr>
        <w:t xml:space="preserve"> </w:t>
      </w:r>
      <w:proofErr w:type="spellStart"/>
      <w:r w:rsidR="00FF0AAD" w:rsidRPr="00FF0AAD">
        <w:rPr>
          <w:rFonts w:ascii="Cambria" w:hAnsi="Cambria" w:cstheme="minorHAnsi"/>
          <w:b/>
          <w:bCs/>
          <w:i/>
          <w:iCs/>
          <w:color w:val="833C0B" w:themeColor="accent2" w:themeShade="80"/>
          <w:sz w:val="28"/>
          <w:szCs w:val="28"/>
          <w:shd w:val="clear" w:color="auto" w:fill="FFFFFF"/>
          <w:lang w:val="en"/>
        </w:rPr>
        <w:t>Alabdulgader</w:t>
      </w:r>
      <w:proofErr w:type="spellEnd"/>
      <w:r w:rsidR="00FF0AAD" w:rsidRPr="00FF0AAD">
        <w:rPr>
          <w:rFonts w:ascii="Cambria" w:hAnsi="Cambria" w:cstheme="minorHAnsi"/>
          <w:b/>
          <w:bCs/>
          <w:i/>
          <w:iCs/>
          <w:color w:val="833C0B" w:themeColor="accent2" w:themeShade="80"/>
          <w:sz w:val="28"/>
          <w:szCs w:val="28"/>
          <w:shd w:val="clear" w:color="auto" w:fill="FFFFFF"/>
          <w:lang w:val="en"/>
        </w:rPr>
        <w:t xml:space="preserve">, </w:t>
      </w:r>
      <w:proofErr w:type="spellStart"/>
      <w:r w:rsidR="00FF0AAD" w:rsidRPr="00FF0AAD">
        <w:rPr>
          <w:rFonts w:ascii="Cambria" w:hAnsi="Cambria" w:cstheme="minorHAnsi"/>
          <w:i/>
          <w:iCs/>
          <w:color w:val="833C0B" w:themeColor="accent2" w:themeShade="80"/>
          <w:sz w:val="28"/>
          <w:szCs w:val="28"/>
          <w:shd w:val="clear" w:color="auto" w:fill="FFFFFF"/>
        </w:rPr>
        <w:t>Msc</w:t>
      </w:r>
      <w:proofErr w:type="spellEnd"/>
      <w:r w:rsidR="00FF0AAD" w:rsidRPr="00FF0AAD">
        <w:rPr>
          <w:rFonts w:ascii="Cambria" w:hAnsi="Cambria" w:cstheme="minorHAnsi"/>
          <w:i/>
          <w:iCs/>
          <w:color w:val="833C0B" w:themeColor="accent2" w:themeShade="80"/>
          <w:sz w:val="28"/>
          <w:szCs w:val="28"/>
          <w:shd w:val="clear" w:color="auto" w:fill="FFFFFF"/>
        </w:rPr>
        <w:t xml:space="preserve">, SLP, </w:t>
      </w:r>
      <w:r w:rsidR="00FF0AAD" w:rsidRPr="00FF0AAD">
        <w:rPr>
          <w:rFonts w:ascii="Cambria" w:hAnsi="Cambria" w:cstheme="minorHAnsi"/>
          <w:i/>
          <w:iCs/>
          <w:color w:val="833C0B" w:themeColor="accent2" w:themeShade="80"/>
          <w:sz w:val="28"/>
          <w:szCs w:val="28"/>
          <w:shd w:val="clear" w:color="auto" w:fill="FFFFFF"/>
          <w:lang w:val="en"/>
        </w:rPr>
        <w:t>Senior SLP, KSU Medical City, Riyadh</w:t>
      </w:r>
    </w:p>
    <w:p w14:paraId="7758762B" w14:textId="77777777" w:rsidR="00FF0AAD" w:rsidRPr="00FF0AAD" w:rsidRDefault="00FF0AAD" w:rsidP="00FF0AAD">
      <w:pPr>
        <w:jc w:val="both"/>
        <w:rPr>
          <w:rFonts w:asciiTheme="minorHAnsi" w:hAnsiTheme="minorHAnsi" w:cstheme="minorHAnsi"/>
          <w:color w:val="000000" w:themeColor="text1"/>
          <w:sz w:val="24"/>
          <w:szCs w:val="24"/>
        </w:rPr>
      </w:pPr>
      <w:r w:rsidRPr="00FF0AAD">
        <w:rPr>
          <w:rFonts w:asciiTheme="minorHAnsi" w:hAnsiTheme="minorHAnsi" w:cstheme="minorHAnsi"/>
          <w:color w:val="000000" w:themeColor="text1"/>
          <w:sz w:val="24"/>
          <w:szCs w:val="24"/>
        </w:rPr>
        <w:t xml:space="preserve">Ms. Hanan AlZahrani does not have any relevant financial and non-financial information to disclose. </w:t>
      </w:r>
    </w:p>
    <w:p w14:paraId="17BA499B" w14:textId="77777777" w:rsidR="00FF0AAD" w:rsidRPr="00FF0AAD" w:rsidRDefault="00FF0AAD" w:rsidP="00FF0AAD">
      <w:pPr>
        <w:jc w:val="both"/>
        <w:rPr>
          <w:rFonts w:asciiTheme="minorHAnsi" w:hAnsiTheme="minorHAnsi" w:cstheme="minorHAnsi"/>
          <w:color w:val="000000" w:themeColor="text1"/>
          <w:sz w:val="24"/>
          <w:szCs w:val="24"/>
        </w:rPr>
      </w:pPr>
      <w:r w:rsidRPr="00FF0AAD">
        <w:rPr>
          <w:rFonts w:asciiTheme="minorHAnsi" w:hAnsiTheme="minorHAnsi" w:cstheme="minorHAnsi"/>
          <w:color w:val="000000" w:themeColor="text1"/>
          <w:sz w:val="24"/>
          <w:szCs w:val="24"/>
        </w:rPr>
        <w:t xml:space="preserve">Ms. Ghaida Alabdulgader does not have any relevant financial and non-financial information to disclose </w:t>
      </w:r>
    </w:p>
    <w:p w14:paraId="4E3A40E5" w14:textId="2249769F" w:rsidR="00192D76" w:rsidRPr="00656ED0" w:rsidRDefault="00192D76" w:rsidP="00192D76">
      <w:pPr>
        <w:jc w:val="both"/>
        <w:rPr>
          <w:rFonts w:asciiTheme="minorHAnsi" w:hAnsiTheme="minorHAnsi" w:cstheme="minorHAnsi"/>
          <w:color w:val="000000" w:themeColor="text1"/>
          <w:sz w:val="24"/>
          <w:szCs w:val="24"/>
        </w:rPr>
      </w:pPr>
    </w:p>
    <w:p w14:paraId="28CE20BC" w14:textId="77777777" w:rsidR="00192D76" w:rsidRPr="006564B0" w:rsidRDefault="00192D76" w:rsidP="00192D76">
      <w:pPr>
        <w:tabs>
          <w:tab w:val="right" w:pos="-2880"/>
          <w:tab w:val="right" w:pos="360"/>
        </w:tabs>
        <w:ind w:right="-367"/>
        <w:jc w:val="both"/>
        <w:rPr>
          <w:rFonts w:asciiTheme="minorHAnsi" w:hAnsiTheme="minorHAnsi" w:cstheme="minorHAnsi"/>
          <w:b/>
          <w:bCs/>
          <w:i/>
          <w:iCs/>
          <w:color w:val="1F3864" w:themeColor="accent1" w:themeShade="80"/>
          <w:sz w:val="24"/>
          <w:szCs w:val="24"/>
        </w:rPr>
      </w:pPr>
    </w:p>
    <w:p w14:paraId="769C775A" w14:textId="43C7240F" w:rsidR="006564B0" w:rsidRPr="006564B0" w:rsidRDefault="00192D76" w:rsidP="006564B0">
      <w:pPr>
        <w:tabs>
          <w:tab w:val="right" w:pos="-2880"/>
          <w:tab w:val="right" w:pos="360"/>
        </w:tabs>
        <w:ind w:right="-367"/>
        <w:jc w:val="both"/>
        <w:rPr>
          <w:rFonts w:asciiTheme="minorHAnsi" w:hAnsiTheme="minorHAnsi" w:cstheme="minorHAnsi"/>
          <w:b/>
          <w:bCs/>
          <w:color w:val="806000" w:themeColor="accent4" w:themeShade="80"/>
          <w:sz w:val="24"/>
          <w:szCs w:val="24"/>
          <w:lang w:val="en-GB"/>
        </w:rPr>
      </w:pPr>
      <w:r w:rsidRPr="006564B0">
        <w:rPr>
          <w:rFonts w:asciiTheme="minorHAnsi" w:hAnsiTheme="minorHAnsi" w:cstheme="minorHAnsi"/>
          <w:b/>
          <w:bCs/>
          <w:color w:val="806000" w:themeColor="accent4" w:themeShade="80"/>
          <w:sz w:val="24"/>
          <w:szCs w:val="24"/>
          <w:lang w:val="en-GB"/>
        </w:rPr>
        <w:t xml:space="preserve">Abstract: </w:t>
      </w:r>
      <w:r w:rsidR="006564B0" w:rsidRPr="006564B0">
        <w:rPr>
          <w:rFonts w:asciiTheme="minorHAnsi" w:hAnsiTheme="minorHAnsi" w:cstheme="minorHAnsi"/>
          <w:sz w:val="24"/>
          <w:szCs w:val="24"/>
        </w:rPr>
        <w:br/>
      </w:r>
      <w:r w:rsidR="006564B0" w:rsidRPr="006564B0">
        <w:rPr>
          <w:rFonts w:asciiTheme="minorHAnsi" w:hAnsiTheme="minorHAnsi" w:cstheme="minorHAnsi"/>
          <w:sz w:val="24"/>
          <w:szCs w:val="24"/>
          <w:lang w:val="en"/>
        </w:rPr>
        <w:t xml:space="preserve">According to the Saudi Stroke Society, the worldwide stroke incidence is around 25 million. Because a large proportion of strokes affect the left hemisphere and likely occur somewhere along the left middle cerebral artery, which supplies blood to the language areas of the brain, many of these stroke survivors suffer from aphasia. Speech language pathologists deliver evidence-based therapy approaches to improve and/or maintain their communication skills. Aphasia rehabilitation is crucial at early stages; however lack of Arabic resources is a huge challenge for specialists in the field. The “Language Rehabilitation for Individuals with Aphasia Book” was created by well experienced/ senior speech language pathologists for Arabic-speaking patients. The aim of the workshop is to provide background knowledge on dealing with aphasia as well as </w:t>
      </w:r>
      <w:r w:rsidR="006564B0" w:rsidRPr="006564B0">
        <w:rPr>
          <w:rFonts w:asciiTheme="minorHAnsi" w:hAnsiTheme="minorHAnsi" w:cstheme="minorHAnsi"/>
          <w:sz w:val="24"/>
          <w:szCs w:val="24"/>
          <w:lang w:val="en"/>
        </w:rPr>
        <w:lastRenderedPageBreak/>
        <w:t xml:space="preserve">written and verbal exercises from the book. The language rehabilitation book includes evidence-based therapy that utilizes a variety of tasks in many levels suitable for people with aphasia. </w:t>
      </w:r>
    </w:p>
    <w:p w14:paraId="6B9BBA38" w14:textId="77777777" w:rsidR="006564B0" w:rsidRPr="006564B0" w:rsidRDefault="006564B0" w:rsidP="006564B0">
      <w:pPr>
        <w:jc w:val="both"/>
        <w:rPr>
          <w:rFonts w:asciiTheme="minorHAnsi" w:hAnsiTheme="minorHAnsi" w:cstheme="minorHAnsi"/>
          <w:sz w:val="24"/>
          <w:szCs w:val="24"/>
          <w:lang w:val="en"/>
        </w:rPr>
      </w:pPr>
      <w:r w:rsidRPr="006564B0">
        <w:rPr>
          <w:rFonts w:asciiTheme="minorHAnsi" w:hAnsiTheme="minorHAnsi" w:cstheme="minorHAnsi"/>
          <w:sz w:val="24"/>
          <w:szCs w:val="24"/>
          <w:lang w:val="en"/>
        </w:rPr>
        <w:t xml:space="preserve">The workshop will be divided into two sections: theoretical and practical. The theoretical section will summarize the brain recovery function following neuroplasticity principles, evidence-based practice, and different therapeutic approaches for individuals with aphasia with different severity. The practical part will involve hands-on training using the book with audio and video recording examples. </w:t>
      </w:r>
    </w:p>
    <w:p w14:paraId="5043E05E" w14:textId="77777777" w:rsidR="006564B0" w:rsidRPr="006564B0" w:rsidRDefault="006564B0" w:rsidP="006564B0">
      <w:pPr>
        <w:jc w:val="both"/>
        <w:rPr>
          <w:rFonts w:asciiTheme="minorHAnsi" w:hAnsiTheme="minorHAnsi" w:cstheme="minorHAnsi"/>
          <w:sz w:val="24"/>
          <w:szCs w:val="24"/>
          <w:lang w:val="en"/>
        </w:rPr>
      </w:pPr>
      <w:r w:rsidRPr="006564B0">
        <w:rPr>
          <w:rFonts w:asciiTheme="minorHAnsi" w:hAnsiTheme="minorHAnsi" w:cstheme="minorHAnsi"/>
          <w:sz w:val="24"/>
          <w:szCs w:val="24"/>
          <w:lang w:val="en"/>
        </w:rPr>
        <w:t xml:space="preserve">Aphasia rehabilitation workshop is appropriate for clinicians dealing with individuals with aphasia from post-onset and over time for chronically affected patients. </w:t>
      </w:r>
    </w:p>
    <w:p w14:paraId="570350E3" w14:textId="77777777" w:rsidR="006564B0" w:rsidRPr="006564B0" w:rsidRDefault="006564B0" w:rsidP="006564B0">
      <w:pPr>
        <w:jc w:val="both"/>
        <w:rPr>
          <w:rFonts w:asciiTheme="minorHAnsi" w:hAnsiTheme="minorHAnsi" w:cstheme="minorHAnsi"/>
          <w:sz w:val="24"/>
          <w:szCs w:val="24"/>
          <w:lang w:val="en"/>
        </w:rPr>
      </w:pPr>
    </w:p>
    <w:p w14:paraId="7ABFD8BF" w14:textId="77777777" w:rsidR="005B2ABE" w:rsidRPr="005B2ABE" w:rsidRDefault="005B2ABE" w:rsidP="006564B0">
      <w:pPr>
        <w:rPr>
          <w:rFonts w:asciiTheme="minorHAnsi" w:hAnsiTheme="minorHAnsi" w:cstheme="minorHAnsi"/>
          <w:b/>
          <w:bCs/>
          <w:color w:val="FF0000"/>
          <w:sz w:val="24"/>
          <w:szCs w:val="24"/>
          <w:lang w:val="en-GB"/>
        </w:rPr>
      </w:pPr>
      <w:r w:rsidRPr="005B2ABE">
        <w:rPr>
          <w:rFonts w:asciiTheme="minorHAnsi" w:hAnsiTheme="minorHAnsi" w:cstheme="minorHAnsi"/>
          <w:b/>
          <w:bCs/>
          <w:color w:val="FF0000"/>
          <w:sz w:val="24"/>
          <w:szCs w:val="24"/>
          <w:lang w:val="en-GB"/>
        </w:rPr>
        <w:t>Learning Outcomes:</w:t>
      </w:r>
    </w:p>
    <w:p w14:paraId="2CEB0037" w14:textId="77777777" w:rsidR="005B2ABE" w:rsidRPr="005B2ABE" w:rsidRDefault="005B2ABE" w:rsidP="005B2ABE">
      <w:pPr>
        <w:rPr>
          <w:rFonts w:cstheme="minorHAnsi"/>
          <w:b/>
          <w:bCs/>
          <w:color w:val="806000" w:themeColor="accent4" w:themeShade="80"/>
          <w:sz w:val="24"/>
          <w:szCs w:val="24"/>
        </w:rPr>
      </w:pPr>
      <w:r w:rsidRPr="005B2ABE">
        <w:rPr>
          <w:rFonts w:cstheme="minorHAnsi"/>
          <w:color w:val="FF0000"/>
          <w:shd w:val="clear" w:color="auto" w:fill="FFFFFF"/>
        </w:rPr>
        <w:t>Attendees will be able to</w:t>
      </w:r>
    </w:p>
    <w:p w14:paraId="4B551342" w14:textId="77777777" w:rsidR="005B2ABE" w:rsidRPr="005B2ABE" w:rsidRDefault="006564B0">
      <w:pPr>
        <w:pStyle w:val="ListParagraph"/>
        <w:numPr>
          <w:ilvl w:val="0"/>
          <w:numId w:val="16"/>
        </w:numPr>
        <w:rPr>
          <w:rFonts w:cstheme="minorHAnsi"/>
          <w:b/>
          <w:bCs/>
          <w:color w:val="806000" w:themeColor="accent4" w:themeShade="80"/>
          <w:sz w:val="24"/>
          <w:szCs w:val="24"/>
        </w:rPr>
      </w:pPr>
      <w:r w:rsidRPr="005B2ABE">
        <w:rPr>
          <w:rFonts w:cstheme="minorHAnsi"/>
          <w:sz w:val="24"/>
          <w:szCs w:val="24"/>
          <w:lang w:val="en"/>
        </w:rPr>
        <w:t>Demonstrate an understanding of different therapy approaches.</w:t>
      </w:r>
    </w:p>
    <w:p w14:paraId="21708FEE" w14:textId="77777777" w:rsidR="005B2ABE" w:rsidRPr="005B2ABE" w:rsidRDefault="006564B0">
      <w:pPr>
        <w:pStyle w:val="ListParagraph"/>
        <w:numPr>
          <w:ilvl w:val="0"/>
          <w:numId w:val="16"/>
        </w:numPr>
        <w:rPr>
          <w:rFonts w:cstheme="minorHAnsi"/>
          <w:b/>
          <w:bCs/>
          <w:color w:val="806000" w:themeColor="accent4" w:themeShade="80"/>
          <w:sz w:val="24"/>
          <w:szCs w:val="24"/>
        </w:rPr>
      </w:pPr>
      <w:r w:rsidRPr="005B2ABE">
        <w:rPr>
          <w:rFonts w:cstheme="minorHAnsi"/>
          <w:sz w:val="24"/>
          <w:szCs w:val="24"/>
          <w:lang w:val="en"/>
        </w:rPr>
        <w:t>Describe the differences between impairment-based goals and functional based goals.</w:t>
      </w:r>
    </w:p>
    <w:p w14:paraId="66F085F6" w14:textId="77777777" w:rsidR="005B2ABE" w:rsidRPr="005B2ABE" w:rsidRDefault="006564B0">
      <w:pPr>
        <w:pStyle w:val="ListParagraph"/>
        <w:numPr>
          <w:ilvl w:val="0"/>
          <w:numId w:val="16"/>
        </w:numPr>
        <w:rPr>
          <w:rFonts w:cstheme="minorHAnsi"/>
          <w:b/>
          <w:bCs/>
          <w:color w:val="806000" w:themeColor="accent4" w:themeShade="80"/>
          <w:sz w:val="24"/>
          <w:szCs w:val="24"/>
        </w:rPr>
      </w:pPr>
      <w:r w:rsidRPr="005B2ABE">
        <w:rPr>
          <w:rFonts w:cstheme="minorHAnsi"/>
          <w:sz w:val="24"/>
          <w:szCs w:val="24"/>
          <w:lang w:val="en"/>
        </w:rPr>
        <w:t>Describe appropriate goals for persons with aphasia (PWA).</w:t>
      </w:r>
    </w:p>
    <w:p w14:paraId="6DCE209A" w14:textId="77777777" w:rsidR="005B2ABE" w:rsidRPr="005B2ABE" w:rsidRDefault="006564B0">
      <w:pPr>
        <w:pStyle w:val="ListParagraph"/>
        <w:numPr>
          <w:ilvl w:val="0"/>
          <w:numId w:val="16"/>
        </w:numPr>
        <w:rPr>
          <w:rFonts w:cstheme="minorHAnsi"/>
          <w:b/>
          <w:bCs/>
          <w:color w:val="806000" w:themeColor="accent4" w:themeShade="80"/>
          <w:sz w:val="24"/>
          <w:szCs w:val="24"/>
        </w:rPr>
      </w:pPr>
      <w:r w:rsidRPr="005B2ABE">
        <w:rPr>
          <w:rFonts w:cstheme="minorHAnsi"/>
          <w:sz w:val="24"/>
          <w:szCs w:val="24"/>
          <w:lang w:val="en"/>
        </w:rPr>
        <w:t>Explain various activities in therapy for PWA and analyze responses.</w:t>
      </w:r>
    </w:p>
    <w:p w14:paraId="1ECF4513" w14:textId="77777777" w:rsidR="005B2ABE" w:rsidRPr="005B2ABE" w:rsidRDefault="006564B0">
      <w:pPr>
        <w:pStyle w:val="ListParagraph"/>
        <w:numPr>
          <w:ilvl w:val="0"/>
          <w:numId w:val="16"/>
        </w:numPr>
        <w:rPr>
          <w:rFonts w:cstheme="minorHAnsi"/>
          <w:b/>
          <w:bCs/>
          <w:color w:val="806000" w:themeColor="accent4" w:themeShade="80"/>
          <w:sz w:val="24"/>
          <w:szCs w:val="24"/>
        </w:rPr>
      </w:pPr>
      <w:r w:rsidRPr="005B2ABE">
        <w:rPr>
          <w:rFonts w:cstheme="minorHAnsi"/>
          <w:sz w:val="24"/>
          <w:szCs w:val="24"/>
          <w:lang w:val="en"/>
        </w:rPr>
        <w:t>Assess data  to continually evaluate the effectiveness of the therapy program.</w:t>
      </w:r>
    </w:p>
    <w:p w14:paraId="638C1A34" w14:textId="14190486" w:rsidR="006564B0" w:rsidRPr="005B2ABE" w:rsidRDefault="006564B0">
      <w:pPr>
        <w:pStyle w:val="ListParagraph"/>
        <w:numPr>
          <w:ilvl w:val="0"/>
          <w:numId w:val="16"/>
        </w:numPr>
        <w:rPr>
          <w:rFonts w:cstheme="minorHAnsi"/>
          <w:b/>
          <w:bCs/>
          <w:color w:val="806000" w:themeColor="accent4" w:themeShade="80"/>
          <w:sz w:val="24"/>
          <w:szCs w:val="24"/>
        </w:rPr>
      </w:pPr>
      <w:r w:rsidRPr="005B2ABE">
        <w:rPr>
          <w:rFonts w:cstheme="minorHAnsi"/>
          <w:sz w:val="24"/>
          <w:szCs w:val="24"/>
          <w:lang w:val="en"/>
        </w:rPr>
        <w:t xml:space="preserve">Describe effective and appropriate counselling techniques to PWA and </w:t>
      </w:r>
      <w:proofErr w:type="gramStart"/>
      <w:r w:rsidRPr="005B2ABE">
        <w:rPr>
          <w:rFonts w:cstheme="minorHAnsi"/>
          <w:sz w:val="24"/>
          <w:szCs w:val="24"/>
          <w:lang w:val="en"/>
        </w:rPr>
        <w:t>caregivers</w:t>
      </w:r>
      <w:proofErr w:type="gramEnd"/>
    </w:p>
    <w:p w14:paraId="63E44A60" w14:textId="48063737" w:rsidR="00192D76" w:rsidRDefault="00192D76" w:rsidP="00192D76">
      <w:pPr>
        <w:jc w:val="both"/>
        <w:rPr>
          <w:rFonts w:asciiTheme="minorHAnsi" w:hAnsiTheme="minorHAnsi" w:cstheme="minorHAnsi"/>
        </w:rPr>
      </w:pPr>
    </w:p>
    <w:p w14:paraId="318119DD" w14:textId="17944F91" w:rsidR="00192D76" w:rsidRDefault="00192D76" w:rsidP="00192D76">
      <w:pPr>
        <w:jc w:val="both"/>
        <w:rPr>
          <w:rFonts w:asciiTheme="minorHAnsi" w:hAnsiTheme="minorHAnsi" w:cstheme="minorHAnsi"/>
          <w:rtl/>
        </w:rPr>
      </w:pPr>
    </w:p>
    <w:p w14:paraId="2FBD22CD" w14:textId="77777777" w:rsidR="001E0FBF" w:rsidRDefault="001E0FBF" w:rsidP="00192D76">
      <w:pPr>
        <w:jc w:val="both"/>
        <w:rPr>
          <w:rFonts w:asciiTheme="minorHAnsi" w:hAnsiTheme="minorHAnsi" w:cstheme="minorHAnsi"/>
        </w:rPr>
      </w:pPr>
    </w:p>
    <w:p w14:paraId="6A849643" w14:textId="77777777" w:rsidR="00192D76" w:rsidRDefault="00192D76" w:rsidP="00192D76">
      <w:pPr>
        <w:jc w:val="both"/>
        <w:rPr>
          <w:b/>
          <w:bCs/>
          <w:color w:val="000000" w:themeColor="text1"/>
        </w:rPr>
      </w:pPr>
    </w:p>
    <w:p w14:paraId="7B856925" w14:textId="77777777" w:rsidR="00192D76" w:rsidRPr="009064F7" w:rsidRDefault="00192D76" w:rsidP="00192D76">
      <w:pPr>
        <w:ind w:left="-270"/>
        <w:jc w:val="center"/>
        <w:rPr>
          <w:rFonts w:cstheme="minorHAnsi"/>
          <w:b/>
          <w:bCs/>
          <w:sz w:val="32"/>
          <w:szCs w:val="32"/>
        </w:rPr>
      </w:pPr>
      <w:r w:rsidRPr="009064F7">
        <w:rPr>
          <w:rFonts w:cstheme="minorHAnsi" w:hint="cs"/>
          <w:b/>
          <w:bCs/>
          <w:sz w:val="32"/>
          <w:szCs w:val="32"/>
          <w:rtl/>
        </w:rPr>
        <w:t>الاحد</w:t>
      </w:r>
      <w:r w:rsidRPr="009064F7">
        <w:rPr>
          <w:rFonts w:cstheme="minorHAnsi"/>
          <w:b/>
          <w:bCs/>
          <w:sz w:val="32"/>
          <w:szCs w:val="32"/>
          <w:rtl/>
        </w:rPr>
        <w:t xml:space="preserve"> </w:t>
      </w:r>
      <w:r w:rsidRPr="009064F7">
        <w:rPr>
          <w:rFonts w:cstheme="minorHAnsi" w:hint="cs"/>
          <w:b/>
          <w:bCs/>
          <w:sz w:val="32"/>
          <w:szCs w:val="32"/>
          <w:rtl/>
        </w:rPr>
        <w:t>1</w:t>
      </w:r>
      <w:r w:rsidRPr="009064F7">
        <w:rPr>
          <w:rFonts w:cstheme="minorHAnsi"/>
          <w:b/>
          <w:bCs/>
          <w:sz w:val="32"/>
          <w:szCs w:val="32"/>
          <w:rtl/>
        </w:rPr>
        <w:t xml:space="preserve"> </w:t>
      </w:r>
      <w:r w:rsidRPr="009064F7">
        <w:rPr>
          <w:rFonts w:cstheme="minorHAnsi" w:hint="cs"/>
          <w:b/>
          <w:bCs/>
          <w:sz w:val="32"/>
          <w:szCs w:val="32"/>
          <w:rtl/>
        </w:rPr>
        <w:t>ذو القعدة</w:t>
      </w:r>
      <w:r w:rsidRPr="009064F7">
        <w:rPr>
          <w:rFonts w:cstheme="minorHAnsi"/>
          <w:b/>
          <w:bCs/>
          <w:sz w:val="32"/>
          <w:szCs w:val="32"/>
          <w:rtl/>
        </w:rPr>
        <w:t xml:space="preserve"> 1444 2</w:t>
      </w:r>
      <w:r w:rsidRPr="009064F7">
        <w:rPr>
          <w:rFonts w:cstheme="minorHAnsi" w:hint="cs"/>
          <w:b/>
          <w:bCs/>
          <w:sz w:val="32"/>
          <w:szCs w:val="32"/>
          <w:rtl/>
        </w:rPr>
        <w:t>1</w:t>
      </w:r>
      <w:r w:rsidRPr="009064F7">
        <w:rPr>
          <w:rFonts w:cstheme="minorHAnsi"/>
          <w:b/>
          <w:bCs/>
          <w:sz w:val="32"/>
          <w:szCs w:val="32"/>
          <w:rtl/>
        </w:rPr>
        <w:t xml:space="preserve"> مايو 2023</w:t>
      </w:r>
    </w:p>
    <w:p w14:paraId="1766F1B7" w14:textId="682E9A45" w:rsidR="006564B0" w:rsidRPr="006564B0" w:rsidRDefault="006564B0" w:rsidP="006564B0">
      <w:pPr>
        <w:jc w:val="both"/>
        <w:rPr>
          <w:rFonts w:asciiTheme="minorHAnsi" w:hAnsiTheme="minorHAnsi" w:cstheme="minorHAnsi"/>
        </w:rPr>
      </w:pPr>
    </w:p>
    <w:p w14:paraId="6353BBB7" w14:textId="77777777" w:rsidR="006564B0" w:rsidRPr="00B96ED7" w:rsidRDefault="006564B0" w:rsidP="006564B0">
      <w:pPr>
        <w:rPr>
          <w:rFonts w:asciiTheme="minorHAnsi" w:hAnsiTheme="minorHAnsi" w:cstheme="minorHAnsi"/>
        </w:rPr>
      </w:pPr>
    </w:p>
    <w:p w14:paraId="36BB6543" w14:textId="2C21386C" w:rsidR="006564B0" w:rsidRPr="006564B0" w:rsidRDefault="006564B0" w:rsidP="00136B76">
      <w:pPr>
        <w:jc w:val="right"/>
        <w:rPr>
          <w:rFonts w:ascii="Sitka Heading Semibold" w:hAnsi="Sitka Heading Semibold" w:cstheme="minorHAnsi"/>
          <w:b/>
          <w:bCs/>
          <w:sz w:val="36"/>
          <w:szCs w:val="36"/>
          <w:rtl/>
        </w:rPr>
      </w:pPr>
      <w:r>
        <w:rPr>
          <w:noProof/>
          <w14:ligatures w14:val="standardContextual"/>
        </w:rPr>
        <w:drawing>
          <wp:anchor distT="0" distB="0" distL="114300" distR="114300" simplePos="0" relativeHeight="251735040" behindDoc="1" locked="0" layoutInCell="1" allowOverlap="1" wp14:anchorId="5489580A" wp14:editId="6FD2F714">
            <wp:simplePos x="0" y="0"/>
            <wp:positionH relativeFrom="margin">
              <wp:align>left</wp:align>
            </wp:positionH>
            <wp:positionV relativeFrom="paragraph">
              <wp:posOffset>70879</wp:posOffset>
            </wp:positionV>
            <wp:extent cx="1490345" cy="1673225"/>
            <wp:effectExtent l="38100" t="38100" r="109855" b="117475"/>
            <wp:wrapTight wrapText="bothSides">
              <wp:wrapPolygon edited="0">
                <wp:start x="-552" y="-492"/>
                <wp:lineTo x="-552" y="22133"/>
                <wp:lineTo x="-276" y="22871"/>
                <wp:lineTo x="22640" y="22871"/>
                <wp:lineTo x="22916" y="19674"/>
                <wp:lineTo x="22916" y="3689"/>
                <wp:lineTo x="22640" y="0"/>
                <wp:lineTo x="22640" y="-492"/>
                <wp:lineTo x="-552" y="-492"/>
              </wp:wrapPolygon>
            </wp:wrapTight>
            <wp:docPr id="1828458372"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458372" name="Picture 1" descr="Graphical user interface, text, application&#10;&#10;Description automatically generated"/>
                    <pic:cNvPicPr/>
                  </pic:nvPicPr>
                  <pic:blipFill rotWithShape="1">
                    <a:blip r:embed="rId20">
                      <a:extLst>
                        <a:ext uri="{28A0092B-C50C-407E-A947-70E740481C1C}">
                          <a14:useLocalDpi xmlns:a14="http://schemas.microsoft.com/office/drawing/2010/main" val="0"/>
                        </a:ext>
                      </a:extLst>
                    </a:blip>
                    <a:srcRect l="14546" t="23812" r="61630" b="49660"/>
                    <a:stretch/>
                  </pic:blipFill>
                  <pic:spPr bwMode="auto">
                    <a:xfrm>
                      <a:off x="0" y="0"/>
                      <a:ext cx="1490345" cy="1673225"/>
                    </a:xfrm>
                    <a:prstGeom prst="rect">
                      <a:avLst/>
                    </a:prstGeom>
                    <a:ln w="3175" cap="sq">
                      <a:solidFill>
                        <a:srgbClr val="000000"/>
                      </a:solid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anchor>
        </w:drawing>
      </w:r>
      <w:r w:rsidRPr="006564B0">
        <w:rPr>
          <w:rFonts w:ascii="Sitka Heading Semibold" w:hAnsi="Sitka Heading Semibold" w:cstheme="minorHAnsi" w:hint="cs"/>
          <w:b/>
          <w:bCs/>
          <w:sz w:val="36"/>
          <w:szCs w:val="36"/>
          <w:rtl/>
          <w:lang w:bidi="ar-AE"/>
        </w:rPr>
        <w:t xml:space="preserve"> </w:t>
      </w:r>
      <w:r w:rsidR="00136B76">
        <w:rPr>
          <w:rFonts w:ascii="Sitka Heading Semibold" w:hAnsi="Sitka Heading Semibold" w:cstheme="minorHAnsi" w:hint="cs"/>
          <w:b/>
          <w:bCs/>
          <w:sz w:val="36"/>
          <w:szCs w:val="36"/>
          <w:rtl/>
          <w:lang w:bidi="ar-AE"/>
        </w:rPr>
        <w:t>ا</w:t>
      </w:r>
      <w:r w:rsidR="00136B76" w:rsidRPr="00136B76">
        <w:rPr>
          <w:rFonts w:ascii="Sitka Heading Semibold" w:hAnsi="Sitka Heading Semibold" w:cstheme="minorHAnsi" w:hint="cs"/>
          <w:b/>
          <w:bCs/>
          <w:sz w:val="36"/>
          <w:szCs w:val="36"/>
          <w:rtl/>
        </w:rPr>
        <w:t>لتأه</w:t>
      </w:r>
      <w:r w:rsidR="0005213E">
        <w:rPr>
          <w:rFonts w:ascii="Sitka Heading Semibold" w:hAnsi="Sitka Heading Semibold" w:cstheme="minorHAnsi" w:hint="cs"/>
          <w:b/>
          <w:bCs/>
          <w:sz w:val="36"/>
          <w:szCs w:val="36"/>
          <w:rtl/>
        </w:rPr>
        <w:t>ي</w:t>
      </w:r>
      <w:r w:rsidR="00136B76" w:rsidRPr="00136B76">
        <w:rPr>
          <w:rFonts w:ascii="Sitka Heading Semibold" w:hAnsi="Sitka Heading Semibold" w:cstheme="minorHAnsi" w:hint="cs"/>
          <w:b/>
          <w:bCs/>
          <w:sz w:val="36"/>
          <w:szCs w:val="36"/>
          <w:rtl/>
        </w:rPr>
        <w:t xml:space="preserve">ل اللغوي للأطفال المصابين بالتوحد واعاقات اخرى من خلال استخدام مفاهيم تحليل بي إف سكينرز     </w:t>
      </w:r>
      <w:r w:rsidR="00136B76" w:rsidRPr="00136B76">
        <w:rPr>
          <w:rFonts w:ascii="Sitka Heading Semibold" w:hAnsi="Sitka Heading Semibold" w:cstheme="minorHAnsi"/>
          <w:b/>
          <w:bCs/>
          <w:sz w:val="36"/>
          <w:szCs w:val="36"/>
          <w:lang w:bidi="ar-AE"/>
        </w:rPr>
        <w:t xml:space="preserve"> </w:t>
      </w:r>
      <w:r w:rsidR="00136B76" w:rsidRPr="00136B76">
        <w:rPr>
          <w:rFonts w:ascii="Sitka Heading Semibold" w:hAnsi="Sitka Heading Semibold" w:cstheme="minorHAnsi" w:hint="cs"/>
          <w:b/>
          <w:bCs/>
          <w:sz w:val="36"/>
          <w:szCs w:val="36"/>
          <w:rtl/>
        </w:rPr>
        <w:t>للسلوك اللفظ</w:t>
      </w:r>
      <w:r w:rsidR="00136B76">
        <w:rPr>
          <w:rFonts w:ascii="Sitka Heading Semibold" w:hAnsi="Sitka Heading Semibold" w:cstheme="minorHAnsi" w:hint="cs"/>
          <w:b/>
          <w:bCs/>
          <w:sz w:val="36"/>
          <w:szCs w:val="36"/>
          <w:rtl/>
        </w:rPr>
        <w:t>ي</w:t>
      </w:r>
      <w:r w:rsidR="00136B76" w:rsidRPr="00136B76">
        <w:rPr>
          <w:rFonts w:ascii="Sitka Heading Semibold" w:hAnsi="Sitka Heading Semibold" w:cstheme="minorHAnsi"/>
          <w:b/>
          <w:bCs/>
          <w:sz w:val="36"/>
          <w:szCs w:val="36"/>
          <w:lang w:bidi="ar-AE"/>
        </w:rPr>
        <w:t xml:space="preserve"> BF Skinners</w:t>
      </w:r>
    </w:p>
    <w:p w14:paraId="4932B6B3" w14:textId="7E7591CB" w:rsidR="006564B0" w:rsidRDefault="006564B0" w:rsidP="006564B0">
      <w:pPr>
        <w:jc w:val="right"/>
        <w:rPr>
          <w:rFonts w:asciiTheme="minorHAnsi" w:hAnsiTheme="minorHAnsi" w:cstheme="minorHAnsi"/>
          <w:sz w:val="32"/>
          <w:szCs w:val="32"/>
        </w:rPr>
      </w:pPr>
      <w:r w:rsidRPr="00E97902">
        <w:rPr>
          <w:rFonts w:asciiTheme="minorHAnsi" w:hAnsiTheme="minorHAnsi" w:cstheme="minorHAnsi"/>
          <w:sz w:val="32"/>
          <w:szCs w:val="32"/>
          <w:rtl/>
        </w:rPr>
        <w:t>الساعة</w:t>
      </w:r>
      <w:r>
        <w:rPr>
          <w:rFonts w:asciiTheme="minorHAnsi" w:hAnsiTheme="minorHAnsi" w:cstheme="minorHAnsi" w:hint="cs"/>
          <w:sz w:val="32"/>
          <w:szCs w:val="32"/>
          <w:rtl/>
        </w:rPr>
        <w:t>:</w:t>
      </w:r>
      <w:r w:rsidRPr="00E97902">
        <w:rPr>
          <w:rFonts w:asciiTheme="minorHAnsi" w:hAnsiTheme="minorHAnsi" w:cstheme="minorHAnsi"/>
          <w:sz w:val="32"/>
          <w:szCs w:val="32"/>
          <w:rtl/>
        </w:rPr>
        <w:t xml:space="preserve"> </w:t>
      </w:r>
      <w:r>
        <w:rPr>
          <w:rFonts w:asciiTheme="minorHAnsi" w:hAnsiTheme="minorHAnsi" w:cstheme="minorHAnsi" w:hint="cs"/>
          <w:sz w:val="32"/>
          <w:szCs w:val="32"/>
          <w:rtl/>
        </w:rPr>
        <w:t>2</w:t>
      </w:r>
      <w:r w:rsidRPr="00E97902">
        <w:rPr>
          <w:rFonts w:asciiTheme="minorHAnsi" w:hAnsiTheme="minorHAnsi" w:cstheme="minorHAnsi" w:hint="cs"/>
          <w:sz w:val="32"/>
          <w:szCs w:val="32"/>
          <w:rtl/>
        </w:rPr>
        <w:t>:00-</w:t>
      </w:r>
      <w:r>
        <w:rPr>
          <w:rFonts w:asciiTheme="minorHAnsi" w:hAnsiTheme="minorHAnsi" w:cstheme="minorHAnsi" w:hint="cs"/>
          <w:sz w:val="32"/>
          <w:szCs w:val="32"/>
          <w:rtl/>
        </w:rPr>
        <w:t>6</w:t>
      </w:r>
      <w:r w:rsidRPr="00E97902">
        <w:rPr>
          <w:rFonts w:asciiTheme="minorHAnsi" w:hAnsiTheme="minorHAnsi" w:cstheme="minorHAnsi" w:hint="cs"/>
          <w:sz w:val="32"/>
          <w:szCs w:val="32"/>
          <w:rtl/>
        </w:rPr>
        <w:t>:00</w:t>
      </w:r>
      <w:r w:rsidRPr="00E97902">
        <w:rPr>
          <w:rFonts w:asciiTheme="minorHAnsi" w:hAnsiTheme="minorHAnsi" w:cstheme="minorHAnsi"/>
          <w:sz w:val="32"/>
          <w:szCs w:val="32"/>
          <w:rtl/>
        </w:rPr>
        <w:t xml:space="preserve"> </w:t>
      </w:r>
    </w:p>
    <w:p w14:paraId="0D20D16A" w14:textId="77559AFF" w:rsidR="006564B0" w:rsidRPr="00E97902" w:rsidRDefault="006564B0" w:rsidP="006564B0">
      <w:pPr>
        <w:bidi/>
        <w:rPr>
          <w:rFonts w:asciiTheme="minorHAnsi" w:hAnsiTheme="minorHAnsi" w:cstheme="minorHAnsi"/>
          <w:sz w:val="32"/>
          <w:szCs w:val="32"/>
        </w:rPr>
      </w:pPr>
      <w:r w:rsidRPr="00E97902">
        <w:rPr>
          <w:rFonts w:asciiTheme="minorHAnsi" w:hAnsiTheme="minorHAnsi" w:cstheme="minorHAnsi"/>
          <w:sz w:val="32"/>
          <w:szCs w:val="32"/>
          <w:rtl/>
        </w:rPr>
        <w:t>اللغة</w:t>
      </w:r>
      <w:r>
        <w:rPr>
          <w:rFonts w:asciiTheme="minorHAnsi" w:hAnsiTheme="minorHAnsi" w:cstheme="minorHAnsi" w:hint="cs"/>
          <w:sz w:val="32"/>
          <w:szCs w:val="32"/>
          <w:rtl/>
        </w:rPr>
        <w:t>:</w:t>
      </w:r>
      <w:r w:rsidRPr="00E97902">
        <w:rPr>
          <w:rFonts w:asciiTheme="minorHAnsi" w:hAnsiTheme="minorHAnsi" w:cstheme="minorHAnsi"/>
          <w:sz w:val="32"/>
          <w:szCs w:val="32"/>
          <w:rtl/>
        </w:rPr>
        <w:t xml:space="preserve"> </w:t>
      </w:r>
      <w:r w:rsidRPr="00E97902">
        <w:rPr>
          <w:rFonts w:asciiTheme="minorHAnsi" w:hAnsiTheme="minorHAnsi" w:cstheme="minorHAnsi" w:hint="cs"/>
          <w:sz w:val="32"/>
          <w:szCs w:val="32"/>
          <w:rtl/>
        </w:rPr>
        <w:t>العربي</w:t>
      </w:r>
      <w:r w:rsidR="0005213E">
        <w:rPr>
          <w:rFonts w:asciiTheme="minorHAnsi" w:hAnsiTheme="minorHAnsi" w:cstheme="minorHAnsi" w:hint="cs"/>
          <w:sz w:val="32"/>
          <w:szCs w:val="32"/>
          <w:rtl/>
        </w:rPr>
        <w:t>ة</w:t>
      </w:r>
    </w:p>
    <w:p w14:paraId="3F0E7C64" w14:textId="31246078" w:rsidR="006564B0" w:rsidRPr="00E97902" w:rsidRDefault="006564B0" w:rsidP="006564B0">
      <w:pPr>
        <w:bidi/>
        <w:rPr>
          <w:rFonts w:asciiTheme="minorHAnsi" w:hAnsiTheme="minorHAnsi" w:cstheme="minorHAnsi"/>
          <w:sz w:val="32"/>
          <w:szCs w:val="32"/>
          <w:rtl/>
        </w:rPr>
      </w:pPr>
      <w:r>
        <w:rPr>
          <w:rFonts w:asciiTheme="minorHAnsi" w:hAnsiTheme="minorHAnsi" w:cstheme="minorHAnsi" w:hint="cs"/>
          <w:sz w:val="32"/>
          <w:szCs w:val="32"/>
          <w:rtl/>
        </w:rPr>
        <w:t>ورشة عمل</w:t>
      </w:r>
    </w:p>
    <w:p w14:paraId="29C6DA9A" w14:textId="77777777" w:rsidR="006564B0" w:rsidRPr="00D95547" w:rsidRDefault="006564B0" w:rsidP="006564B0">
      <w:pPr>
        <w:bidi/>
        <w:rPr>
          <w:rFonts w:asciiTheme="minorHAnsi" w:hAnsiTheme="minorHAnsi" w:cstheme="minorHAnsi"/>
          <w:sz w:val="32"/>
          <w:szCs w:val="32"/>
          <w:rtl/>
        </w:rPr>
      </w:pPr>
      <w:r w:rsidRPr="00D95547">
        <w:rPr>
          <w:rFonts w:asciiTheme="minorHAnsi" w:hAnsiTheme="minorHAnsi" w:cstheme="minorHAnsi"/>
          <w:sz w:val="28"/>
          <w:szCs w:val="28"/>
        </w:rPr>
        <w:t xml:space="preserve">  </w:t>
      </w:r>
    </w:p>
    <w:p w14:paraId="71F80B78" w14:textId="77777777" w:rsidR="006564B0" w:rsidRDefault="006564B0" w:rsidP="006564B0">
      <w:pPr>
        <w:shd w:val="clear" w:color="auto" w:fill="FFFFFF"/>
        <w:bidi/>
        <w:jc w:val="both"/>
        <w:rPr>
          <w:rFonts w:ascii="HoloLens MDL2 Assets" w:hAnsi="HoloLens MDL2 Assets" w:cstheme="minorHAnsi"/>
          <w:b/>
          <w:bCs/>
          <w:i/>
          <w:iCs/>
          <w:color w:val="833C0B" w:themeColor="accent2" w:themeShade="80"/>
          <w:sz w:val="36"/>
          <w:szCs w:val="36"/>
          <w:shd w:val="clear" w:color="auto" w:fill="FFFFFF"/>
          <w:lang w:bidi="ar-AE"/>
        </w:rPr>
      </w:pPr>
      <w:r w:rsidRPr="006564B0">
        <w:rPr>
          <w:rFonts w:ascii="HoloLens MDL2 Assets" w:hAnsi="HoloLens MDL2 Assets" w:cstheme="minorHAnsi" w:hint="cs"/>
          <w:b/>
          <w:bCs/>
          <w:i/>
          <w:iCs/>
          <w:color w:val="833C0B" w:themeColor="accent2" w:themeShade="80"/>
          <w:sz w:val="36"/>
          <w:szCs w:val="36"/>
          <w:shd w:val="clear" w:color="auto" w:fill="FFFFFF"/>
          <w:rtl/>
          <w:lang w:bidi="ar-AE"/>
        </w:rPr>
        <w:t xml:space="preserve">شيرين محمد بصفر      </w:t>
      </w:r>
      <w:r w:rsidRPr="006564B0">
        <w:rPr>
          <w:rFonts w:ascii="HoloLens MDL2 Assets" w:hAnsi="HoloLens MDL2 Assets" w:cstheme="minorHAnsi" w:hint="cs"/>
          <w:b/>
          <w:bCs/>
          <w:i/>
          <w:iCs/>
          <w:color w:val="833C0B" w:themeColor="accent2" w:themeShade="80"/>
          <w:sz w:val="36"/>
          <w:szCs w:val="36"/>
          <w:shd w:val="clear" w:color="auto" w:fill="FFFFFF"/>
          <w:rtl/>
          <w:lang w:bidi="ar-AE"/>
        </w:rPr>
        <w:tab/>
      </w:r>
      <w:r w:rsidRPr="006564B0">
        <w:rPr>
          <w:rFonts w:ascii="HoloLens MDL2 Assets" w:hAnsi="HoloLens MDL2 Assets" w:cstheme="minorHAnsi" w:hint="cs"/>
          <w:b/>
          <w:bCs/>
          <w:i/>
          <w:iCs/>
          <w:color w:val="833C0B" w:themeColor="accent2" w:themeShade="80"/>
          <w:sz w:val="36"/>
          <w:szCs w:val="36"/>
          <w:shd w:val="clear" w:color="auto" w:fill="FFFFFF"/>
          <w:rtl/>
          <w:lang w:bidi="ar-AE"/>
        </w:rPr>
        <w:tab/>
      </w:r>
    </w:p>
    <w:p w14:paraId="6EF819D6" w14:textId="53DCEA50" w:rsidR="006564B0" w:rsidRPr="006564B0" w:rsidRDefault="006564B0" w:rsidP="006564B0">
      <w:pPr>
        <w:shd w:val="clear" w:color="auto" w:fill="FFFFFF"/>
        <w:bidi/>
        <w:jc w:val="both"/>
        <w:rPr>
          <w:rFonts w:ascii="HoloLens MDL2 Assets" w:hAnsi="HoloLens MDL2 Assets" w:cstheme="minorHAnsi"/>
          <w:i/>
          <w:iCs/>
          <w:color w:val="833C0B" w:themeColor="accent2" w:themeShade="80"/>
          <w:sz w:val="32"/>
          <w:szCs w:val="32"/>
          <w:shd w:val="clear" w:color="auto" w:fill="FFFFFF"/>
        </w:rPr>
      </w:pPr>
      <w:r w:rsidRPr="006564B0">
        <w:rPr>
          <w:rFonts w:ascii="HoloLens MDL2 Assets" w:hAnsi="HoloLens MDL2 Assets" w:cstheme="minorHAnsi" w:hint="cs"/>
          <w:i/>
          <w:iCs/>
          <w:color w:val="833C0B" w:themeColor="accent2" w:themeShade="80"/>
          <w:sz w:val="32"/>
          <w:szCs w:val="32"/>
          <w:shd w:val="clear" w:color="auto" w:fill="FFFFFF"/>
          <w:rtl/>
          <w:lang w:bidi="ar-AE"/>
        </w:rPr>
        <w:t xml:space="preserve">محلل سلوكي معتمد </w:t>
      </w:r>
      <w:r w:rsidRPr="006564B0">
        <w:rPr>
          <w:rFonts w:ascii="HoloLens MDL2 Assets" w:hAnsi="HoloLens MDL2 Assets" w:cstheme="minorHAnsi"/>
          <w:i/>
          <w:iCs/>
          <w:color w:val="833C0B" w:themeColor="accent2" w:themeShade="80"/>
          <w:sz w:val="32"/>
          <w:szCs w:val="32"/>
          <w:shd w:val="clear" w:color="auto" w:fill="FFFFFF"/>
          <w:lang w:val="en-GB"/>
        </w:rPr>
        <w:t>BCBA</w:t>
      </w:r>
      <w:r w:rsidRPr="006564B0">
        <w:rPr>
          <w:rFonts w:ascii="HoloLens MDL2 Assets" w:hAnsi="HoloLens MDL2 Assets" w:cstheme="minorHAnsi"/>
          <w:i/>
          <w:iCs/>
          <w:color w:val="833C0B" w:themeColor="accent2" w:themeShade="80"/>
          <w:sz w:val="32"/>
          <w:szCs w:val="32"/>
          <w:shd w:val="clear" w:color="auto" w:fill="FFFFFF"/>
          <w:rtl/>
          <w:lang w:bidi="ar-AE"/>
        </w:rPr>
        <w:t xml:space="preserve"> </w:t>
      </w:r>
      <w:r w:rsidRPr="006564B0">
        <w:rPr>
          <w:rFonts w:ascii="HoloLens MDL2 Assets" w:hAnsi="HoloLens MDL2 Assets" w:cstheme="minorHAnsi" w:hint="cs"/>
          <w:i/>
          <w:iCs/>
          <w:color w:val="833C0B" w:themeColor="accent2" w:themeShade="80"/>
          <w:sz w:val="32"/>
          <w:szCs w:val="32"/>
          <w:shd w:val="clear" w:color="auto" w:fill="FFFFFF"/>
          <w:rtl/>
          <w:lang w:bidi="ar-AE"/>
        </w:rPr>
        <w:t xml:space="preserve">مدير البرامج، كاربون كلينك في دبي </w:t>
      </w:r>
    </w:p>
    <w:p w14:paraId="2C748544" w14:textId="16A0D48E" w:rsidR="006564B0" w:rsidRPr="006564B0" w:rsidRDefault="006564B0" w:rsidP="006564B0">
      <w:pPr>
        <w:jc w:val="both"/>
        <w:rPr>
          <w:rFonts w:asciiTheme="minorHAnsi" w:hAnsiTheme="minorHAnsi" w:cstheme="minorHAnsi"/>
          <w:color w:val="000000" w:themeColor="text1"/>
          <w:sz w:val="24"/>
          <w:szCs w:val="24"/>
          <w:rtl/>
        </w:rPr>
      </w:pPr>
      <w:r w:rsidRPr="006564B0">
        <w:rPr>
          <w:rFonts w:asciiTheme="minorHAnsi" w:hAnsiTheme="minorHAnsi" w:cstheme="minorHAnsi"/>
          <w:color w:val="000000" w:themeColor="text1"/>
          <w:sz w:val="24"/>
          <w:szCs w:val="24"/>
        </w:rPr>
        <w:t>Ms. Cherine Basfar does not have any relevant financial relationship with JISH but has a non-financial relationship with JISH as she sometimes volunteers to work at JISH.</w:t>
      </w:r>
    </w:p>
    <w:p w14:paraId="173ED7F6" w14:textId="77777777" w:rsidR="006564B0" w:rsidRPr="006564B0" w:rsidRDefault="006564B0" w:rsidP="006564B0">
      <w:pPr>
        <w:pStyle w:val="ListParagraph"/>
        <w:bidi/>
        <w:spacing w:after="0" w:line="256" w:lineRule="auto"/>
        <w:rPr>
          <w:rFonts w:cstheme="minorHAnsi"/>
          <w:b/>
          <w:bCs/>
          <w:color w:val="806000" w:themeColor="accent4" w:themeShade="80"/>
          <w:sz w:val="28"/>
          <w:szCs w:val="28"/>
          <w:lang w:val="en-US"/>
        </w:rPr>
      </w:pPr>
      <w:r w:rsidRPr="006564B0">
        <w:rPr>
          <w:rFonts w:cstheme="minorHAnsi" w:hint="cs"/>
          <w:b/>
          <w:bCs/>
          <w:color w:val="806000" w:themeColor="accent4" w:themeShade="80"/>
          <w:sz w:val="28"/>
          <w:szCs w:val="28"/>
          <w:rtl/>
          <w:lang w:val="en-US"/>
        </w:rPr>
        <w:t>الملخص</w:t>
      </w:r>
    </w:p>
    <w:p w14:paraId="65725135" w14:textId="5B95A326" w:rsidR="006564B0" w:rsidRPr="006564B0" w:rsidRDefault="006564B0" w:rsidP="006564B0">
      <w:pPr>
        <w:bidi/>
        <w:spacing w:line="360" w:lineRule="auto"/>
        <w:ind w:left="804"/>
        <w:jc w:val="both"/>
        <w:rPr>
          <w:rFonts w:cstheme="minorHAnsi"/>
          <w:sz w:val="24"/>
          <w:szCs w:val="24"/>
          <w:rtl/>
        </w:rPr>
      </w:pPr>
      <w:r w:rsidRPr="006564B0">
        <w:rPr>
          <w:rFonts w:cstheme="minorHAnsi" w:hint="cs"/>
          <w:sz w:val="24"/>
          <w:szCs w:val="24"/>
          <w:rtl/>
        </w:rPr>
        <w:t xml:space="preserve">سيتم خلال العرض التقديمي التركيز على أهمية دمج تحليل بي. إف سكينرز (1957) للسلوك اللفظي في إعداد برامج </w:t>
      </w:r>
      <w:r w:rsidRPr="006564B0">
        <w:rPr>
          <w:rFonts w:cstheme="minorHAnsi" w:hint="cs"/>
          <w:sz w:val="24"/>
          <w:szCs w:val="24"/>
          <w:rtl/>
          <w:lang w:bidi="ar-AE"/>
        </w:rPr>
        <w:t xml:space="preserve">التأهيل اللغوي </w:t>
      </w:r>
      <w:r w:rsidRPr="006564B0">
        <w:rPr>
          <w:rFonts w:cstheme="minorHAnsi" w:hint="cs"/>
          <w:sz w:val="24"/>
          <w:szCs w:val="24"/>
          <w:rtl/>
        </w:rPr>
        <w:t xml:space="preserve">للأطفال المصابين بالتوحد والإعاقات الأخرى. بالإضافة إلى ذلك، سيتم عرض وتقديم تقييمين يعتمدان على تحليل سكينرز للسلوك اللفظي بشكل موجز (على سبيل المثال ، تقييم معالم السلوك اللفظي وبرنامج </w:t>
      </w:r>
      <w:r w:rsidRPr="006564B0">
        <w:rPr>
          <w:rFonts w:cstheme="minorHAnsi" w:hint="cs"/>
          <w:sz w:val="24"/>
          <w:szCs w:val="24"/>
          <w:rtl/>
          <w:lang w:bidi="ar-AE"/>
        </w:rPr>
        <w:t xml:space="preserve">تحديد </w:t>
      </w:r>
      <w:r w:rsidRPr="006564B0">
        <w:rPr>
          <w:rFonts w:cstheme="minorHAnsi" w:hint="cs"/>
          <w:sz w:val="24"/>
          <w:szCs w:val="24"/>
          <w:rtl/>
          <w:lang w:bidi="ar-AE"/>
        </w:rPr>
        <w:lastRenderedPageBreak/>
        <w:t xml:space="preserve">المستوى </w:t>
      </w:r>
      <w:r w:rsidRPr="006564B0">
        <w:rPr>
          <w:rFonts w:ascii="Times New Roman" w:hAnsi="Times New Roman" w:cs="Times New Roman"/>
          <w:sz w:val="24"/>
          <w:szCs w:val="24"/>
          <w:rtl/>
        </w:rPr>
        <w:t>(</w:t>
      </w:r>
      <w:r w:rsidRPr="006564B0">
        <w:rPr>
          <w:rFonts w:ascii="Times New Roman" w:hAnsi="Times New Roman" w:cs="Times New Roman"/>
          <w:sz w:val="24"/>
          <w:szCs w:val="24"/>
        </w:rPr>
        <w:t>VB-MAPP</w:t>
      </w:r>
      <w:r w:rsidRPr="006564B0">
        <w:rPr>
          <w:rFonts w:ascii="Times New Roman" w:hAnsi="Times New Roman" w:cs="Times New Roman"/>
          <w:sz w:val="24"/>
          <w:szCs w:val="24"/>
          <w:rtl/>
        </w:rPr>
        <w:t xml:space="preserve">) </w:t>
      </w:r>
      <w:r w:rsidRPr="006564B0">
        <w:rPr>
          <w:rFonts w:ascii="Times New Roman" w:hAnsi="Times New Roman" w:cs="Times New Roman"/>
          <w:sz w:val="24"/>
          <w:szCs w:val="24"/>
        </w:rPr>
        <w:t>Sundberg, 2008</w:t>
      </w:r>
      <w:r w:rsidRPr="006564B0">
        <w:rPr>
          <w:rFonts w:ascii="Times New Roman" w:hAnsi="Times New Roman" w:cs="Times New Roman"/>
          <w:sz w:val="24"/>
          <w:szCs w:val="24"/>
          <w:rtl/>
        </w:rPr>
        <w:t xml:space="preserve"> ، </w:t>
      </w:r>
      <w:r w:rsidRPr="006564B0">
        <w:rPr>
          <w:rFonts w:cstheme="minorHAnsi" w:hint="cs"/>
          <w:sz w:val="24"/>
          <w:szCs w:val="24"/>
          <w:rtl/>
        </w:rPr>
        <w:t xml:space="preserve">وتقيم الأسس الحياتية </w:t>
      </w:r>
      <w:r w:rsidRPr="006564B0">
        <w:rPr>
          <w:rFonts w:ascii="Times New Roman" w:hAnsi="Times New Roman" w:cs="Times New Roman"/>
          <w:sz w:val="24"/>
          <w:szCs w:val="24"/>
        </w:rPr>
        <w:t>Essential for Living</w:t>
      </w:r>
      <w:r w:rsidRPr="006564B0">
        <w:rPr>
          <w:rFonts w:ascii="Times New Roman" w:hAnsi="Times New Roman" w:cs="Times New Roman"/>
          <w:sz w:val="24"/>
          <w:szCs w:val="24"/>
          <w:rtl/>
          <w:lang w:bidi="ar-AE"/>
        </w:rPr>
        <w:t xml:space="preserve">، </w:t>
      </w:r>
      <w:r w:rsidRPr="006564B0">
        <w:rPr>
          <w:rFonts w:ascii="Times New Roman" w:hAnsi="Times New Roman" w:cs="Times New Roman"/>
          <w:sz w:val="24"/>
          <w:szCs w:val="24"/>
        </w:rPr>
        <w:t xml:space="preserve"> McGreevy &amp; Fry, 2012</w:t>
      </w:r>
      <w:r w:rsidRPr="006564B0">
        <w:rPr>
          <w:rFonts w:ascii="Times New Roman" w:hAnsi="Times New Roman" w:cs="Times New Roman"/>
          <w:sz w:val="24"/>
          <w:szCs w:val="24"/>
          <w:rtl/>
        </w:rPr>
        <w:t xml:space="preserve">). كما </w:t>
      </w:r>
      <w:r w:rsidRPr="006564B0">
        <w:rPr>
          <w:rFonts w:cstheme="minorHAnsi" w:hint="cs"/>
          <w:sz w:val="24"/>
          <w:szCs w:val="24"/>
          <w:rtl/>
        </w:rPr>
        <w:t xml:space="preserve">سيتم عرض بعض ملفات المتعلمين </w:t>
      </w:r>
      <w:r w:rsidRPr="006564B0">
        <w:rPr>
          <w:rFonts w:cstheme="minorHAnsi" w:hint="cs"/>
          <w:sz w:val="24"/>
          <w:szCs w:val="24"/>
          <w:rtl/>
          <w:lang w:bidi="ar-AE"/>
        </w:rPr>
        <w:t xml:space="preserve">في مركز </w:t>
      </w:r>
      <w:r w:rsidRPr="006564B0">
        <w:rPr>
          <w:rFonts w:cstheme="minorHAnsi" w:hint="cs"/>
          <w:sz w:val="24"/>
          <w:szCs w:val="24"/>
          <w:rtl/>
        </w:rPr>
        <w:t xml:space="preserve">كاربون كلينك من أجل المساعدة في مناقشة الأهداف والبرامج المناسبة، وسوف تُدعَّم المناقشات عن طريق العديد من الرسوم التوضيحية والفيديوهات التعليمية الموثقة.   </w:t>
      </w:r>
    </w:p>
    <w:p w14:paraId="2F990D4B" w14:textId="77777777" w:rsidR="006564B0" w:rsidRDefault="006564B0" w:rsidP="006564B0">
      <w:pPr>
        <w:pStyle w:val="ListParagraph"/>
        <w:bidi/>
        <w:spacing w:after="0" w:line="256" w:lineRule="auto"/>
        <w:rPr>
          <w:rFonts w:cstheme="minorHAnsi"/>
          <w:b/>
          <w:bCs/>
          <w:color w:val="806000" w:themeColor="accent4" w:themeShade="80"/>
          <w:sz w:val="28"/>
          <w:szCs w:val="28"/>
          <w:rtl/>
          <w:lang w:val="en-US"/>
        </w:rPr>
      </w:pPr>
    </w:p>
    <w:p w14:paraId="6DA25337" w14:textId="330706B5" w:rsidR="006564B0" w:rsidRPr="006564B0" w:rsidRDefault="006564B0" w:rsidP="006564B0">
      <w:pPr>
        <w:pStyle w:val="ListParagraph"/>
        <w:bidi/>
        <w:spacing w:after="0" w:line="256" w:lineRule="auto"/>
        <w:rPr>
          <w:rFonts w:cstheme="minorHAnsi"/>
          <w:b/>
          <w:bCs/>
          <w:color w:val="806000" w:themeColor="accent4" w:themeShade="80"/>
          <w:sz w:val="28"/>
          <w:szCs w:val="28"/>
          <w:rtl/>
          <w:lang w:val="en-US"/>
        </w:rPr>
      </w:pPr>
      <w:r w:rsidRPr="006564B0">
        <w:rPr>
          <w:rFonts w:cstheme="minorHAnsi" w:hint="cs"/>
          <w:b/>
          <w:bCs/>
          <w:color w:val="806000" w:themeColor="accent4" w:themeShade="80"/>
          <w:sz w:val="28"/>
          <w:szCs w:val="28"/>
          <w:rtl/>
          <w:lang w:val="en-US"/>
        </w:rPr>
        <w:t>الأهداف التعلمية:</w:t>
      </w:r>
    </w:p>
    <w:p w14:paraId="075F5394" w14:textId="77777777" w:rsidR="006564B0" w:rsidRPr="0005213E" w:rsidRDefault="006564B0">
      <w:pPr>
        <w:pStyle w:val="ListParagraph"/>
        <w:numPr>
          <w:ilvl w:val="0"/>
          <w:numId w:val="17"/>
        </w:numPr>
        <w:bidi/>
        <w:spacing w:line="360" w:lineRule="auto"/>
        <w:jc w:val="both"/>
        <w:rPr>
          <w:rFonts w:cstheme="minorHAnsi"/>
          <w:sz w:val="24"/>
          <w:szCs w:val="24"/>
          <w:lang w:bidi="ar-AE"/>
        </w:rPr>
      </w:pPr>
      <w:r w:rsidRPr="0005213E">
        <w:rPr>
          <w:rFonts w:cstheme="minorHAnsi" w:hint="cs"/>
          <w:sz w:val="24"/>
          <w:szCs w:val="24"/>
          <w:rtl/>
          <w:lang w:bidi="ar-AE"/>
        </w:rPr>
        <w:t xml:space="preserve">موجز لتفسير سكينرز للسلوك اللغوي. </w:t>
      </w:r>
    </w:p>
    <w:p w14:paraId="6F160C23" w14:textId="77777777" w:rsidR="006564B0" w:rsidRPr="0005213E" w:rsidRDefault="006564B0">
      <w:pPr>
        <w:pStyle w:val="ListParagraph"/>
        <w:numPr>
          <w:ilvl w:val="0"/>
          <w:numId w:val="17"/>
        </w:numPr>
        <w:bidi/>
        <w:spacing w:line="360" w:lineRule="auto"/>
        <w:jc w:val="both"/>
        <w:rPr>
          <w:rFonts w:cstheme="minorHAnsi"/>
          <w:sz w:val="24"/>
          <w:szCs w:val="24"/>
          <w:lang w:bidi="ar-AE"/>
        </w:rPr>
      </w:pPr>
      <w:r w:rsidRPr="0005213E">
        <w:rPr>
          <w:rFonts w:cstheme="minorHAnsi" w:hint="cs"/>
          <w:sz w:val="24"/>
          <w:szCs w:val="24"/>
          <w:rtl/>
          <w:lang w:bidi="ar-AE"/>
        </w:rPr>
        <w:t>وصف كيفية إمكانية تعليم مهارة الطلب بناءً على تحليل سكينرز للسلوك اللفظي.</w:t>
      </w:r>
    </w:p>
    <w:p w14:paraId="3BDC7D79" w14:textId="77777777" w:rsidR="006564B0" w:rsidRPr="0005213E" w:rsidRDefault="006564B0">
      <w:pPr>
        <w:pStyle w:val="ListParagraph"/>
        <w:numPr>
          <w:ilvl w:val="0"/>
          <w:numId w:val="17"/>
        </w:numPr>
        <w:bidi/>
        <w:spacing w:line="360" w:lineRule="auto"/>
        <w:jc w:val="both"/>
        <w:rPr>
          <w:rFonts w:cstheme="minorHAnsi"/>
          <w:sz w:val="24"/>
          <w:szCs w:val="24"/>
          <w:lang w:bidi="ar-AE"/>
        </w:rPr>
      </w:pPr>
      <w:r w:rsidRPr="0005213E">
        <w:rPr>
          <w:rFonts w:cstheme="minorHAnsi" w:hint="cs"/>
          <w:sz w:val="24"/>
          <w:szCs w:val="24"/>
          <w:rtl/>
          <w:lang w:bidi="ar-AE"/>
        </w:rPr>
        <w:t>وصف كيفية التأهيل اللغوي خلال تعليم البيئة الطبيعية (</w:t>
      </w:r>
      <w:r w:rsidRPr="0005213E">
        <w:rPr>
          <w:rFonts w:cstheme="minorHAnsi"/>
          <w:sz w:val="24"/>
          <w:szCs w:val="24"/>
          <w:lang w:bidi="ar-AE"/>
        </w:rPr>
        <w:t>NET</w:t>
      </w:r>
      <w:r w:rsidRPr="0005213E">
        <w:rPr>
          <w:rFonts w:cstheme="minorHAnsi" w:hint="cs"/>
          <w:sz w:val="24"/>
          <w:szCs w:val="24"/>
          <w:rtl/>
          <w:lang w:bidi="ar-AE"/>
        </w:rPr>
        <w:t>)</w:t>
      </w:r>
    </w:p>
    <w:p w14:paraId="14C64E05" w14:textId="77777777" w:rsidR="006564B0" w:rsidRPr="0005213E" w:rsidRDefault="006564B0">
      <w:pPr>
        <w:pStyle w:val="ListParagraph"/>
        <w:numPr>
          <w:ilvl w:val="0"/>
          <w:numId w:val="17"/>
        </w:numPr>
        <w:bidi/>
        <w:spacing w:line="360" w:lineRule="auto"/>
        <w:jc w:val="both"/>
        <w:rPr>
          <w:rFonts w:cstheme="minorHAnsi"/>
          <w:sz w:val="24"/>
          <w:szCs w:val="24"/>
          <w:lang w:bidi="ar-AE"/>
        </w:rPr>
      </w:pPr>
      <w:r w:rsidRPr="0005213E">
        <w:rPr>
          <w:rFonts w:cstheme="minorHAnsi" w:hint="cs"/>
          <w:sz w:val="24"/>
          <w:szCs w:val="24"/>
          <w:rtl/>
          <w:lang w:bidi="ar-AE"/>
        </w:rPr>
        <w:t>تحليل كيفية إمكانية تطوير عملية التحفيز الانعكاسي المشروطة (</w:t>
      </w:r>
      <w:r w:rsidRPr="0005213E">
        <w:rPr>
          <w:rFonts w:cstheme="minorHAnsi"/>
          <w:sz w:val="24"/>
          <w:szCs w:val="24"/>
          <w:lang w:bidi="ar-AE"/>
        </w:rPr>
        <w:t>CMO-R</w:t>
      </w:r>
      <w:r w:rsidRPr="0005213E">
        <w:rPr>
          <w:rFonts w:cstheme="minorHAnsi" w:hint="cs"/>
          <w:sz w:val="24"/>
          <w:szCs w:val="24"/>
          <w:rtl/>
          <w:lang w:bidi="ar-AE"/>
        </w:rPr>
        <w:t xml:space="preserve">) في الإعدادات التعليمية ووصف إجراءات التأهيل الفعالة المستخدمة لإلغاء عملية </w:t>
      </w:r>
      <w:r w:rsidRPr="0005213E">
        <w:rPr>
          <w:rFonts w:cstheme="minorHAnsi"/>
          <w:sz w:val="24"/>
          <w:szCs w:val="24"/>
          <w:lang w:bidi="ar-AE"/>
        </w:rPr>
        <w:t>CMO-R</w:t>
      </w:r>
      <w:r w:rsidRPr="0005213E">
        <w:rPr>
          <w:rFonts w:cstheme="minorHAnsi" w:hint="cs"/>
          <w:sz w:val="24"/>
          <w:szCs w:val="24"/>
          <w:rtl/>
          <w:lang w:bidi="ar-AE"/>
        </w:rPr>
        <w:t>.</w:t>
      </w:r>
    </w:p>
    <w:p w14:paraId="16ABDF19" w14:textId="77777777" w:rsidR="006564B0" w:rsidRPr="0005213E" w:rsidRDefault="006564B0">
      <w:pPr>
        <w:pStyle w:val="ListParagraph"/>
        <w:numPr>
          <w:ilvl w:val="0"/>
          <w:numId w:val="17"/>
        </w:numPr>
        <w:bidi/>
        <w:spacing w:line="360" w:lineRule="auto"/>
        <w:jc w:val="both"/>
        <w:rPr>
          <w:rFonts w:cstheme="minorHAnsi"/>
          <w:sz w:val="24"/>
          <w:szCs w:val="24"/>
          <w:lang w:bidi="ar-AE"/>
        </w:rPr>
      </w:pPr>
      <w:r w:rsidRPr="0005213E">
        <w:rPr>
          <w:rFonts w:cstheme="minorHAnsi" w:hint="cs"/>
          <w:sz w:val="24"/>
          <w:szCs w:val="24"/>
          <w:rtl/>
          <w:lang w:bidi="ar-AE"/>
        </w:rPr>
        <w:t>وصف التحضيرات عند إجراء تعليمات التجربة المنفصلة (</w:t>
      </w:r>
      <w:r w:rsidRPr="0005213E">
        <w:rPr>
          <w:rFonts w:cstheme="minorHAnsi"/>
          <w:sz w:val="24"/>
          <w:szCs w:val="24"/>
          <w:lang w:bidi="ar-AE"/>
        </w:rPr>
        <w:t>DTI</w:t>
      </w:r>
      <w:r w:rsidRPr="0005213E">
        <w:rPr>
          <w:rFonts w:cstheme="minorHAnsi" w:hint="cs"/>
          <w:sz w:val="24"/>
          <w:szCs w:val="24"/>
          <w:rtl/>
          <w:lang w:bidi="ar-AE"/>
        </w:rPr>
        <w:t>).</w:t>
      </w:r>
    </w:p>
    <w:p w14:paraId="5A9A8E48" w14:textId="77777777" w:rsidR="006564B0" w:rsidRPr="0005213E" w:rsidRDefault="006564B0">
      <w:pPr>
        <w:pStyle w:val="ListParagraph"/>
        <w:numPr>
          <w:ilvl w:val="0"/>
          <w:numId w:val="17"/>
        </w:numPr>
        <w:bidi/>
        <w:spacing w:line="360" w:lineRule="auto"/>
        <w:jc w:val="both"/>
        <w:rPr>
          <w:rFonts w:cstheme="minorHAnsi"/>
          <w:sz w:val="24"/>
          <w:szCs w:val="24"/>
          <w:lang w:bidi="ar-AE"/>
        </w:rPr>
      </w:pPr>
      <w:r w:rsidRPr="0005213E">
        <w:rPr>
          <w:rFonts w:cstheme="minorHAnsi" w:hint="cs"/>
          <w:sz w:val="24"/>
          <w:szCs w:val="24"/>
          <w:rtl/>
          <w:lang w:bidi="ar-AE"/>
        </w:rPr>
        <w:t>تقديم نظرة عامة لتقييمين يعتمدان على تحليل سكينرز (1957) للسلوك اللفظي (أي، تقييم معالم السلوك اللفظي وبرنامج تحديد المستوى (</w:t>
      </w:r>
      <w:r w:rsidRPr="0005213E">
        <w:rPr>
          <w:rFonts w:cstheme="minorHAnsi"/>
          <w:sz w:val="24"/>
          <w:szCs w:val="24"/>
          <w:lang w:bidi="ar-AE"/>
        </w:rPr>
        <w:t>VB-MAPP</w:t>
      </w:r>
      <w:r w:rsidRPr="0005213E">
        <w:rPr>
          <w:rFonts w:cstheme="minorHAnsi" w:hint="cs"/>
          <w:sz w:val="24"/>
          <w:szCs w:val="24"/>
          <w:rtl/>
          <w:lang w:bidi="ar-AE"/>
        </w:rPr>
        <w:t xml:space="preserve">) </w:t>
      </w:r>
      <w:r w:rsidRPr="0005213E">
        <w:rPr>
          <w:rFonts w:cstheme="minorHAnsi" w:hint="cs"/>
          <w:sz w:val="24"/>
          <w:szCs w:val="24"/>
          <w:rtl/>
        </w:rPr>
        <w:t xml:space="preserve">وتقيم الأسس الحياتية </w:t>
      </w:r>
      <w:r w:rsidRPr="0005213E">
        <w:rPr>
          <w:rFonts w:ascii="Times New Roman" w:hAnsi="Times New Roman" w:cs="Times New Roman"/>
          <w:sz w:val="24"/>
          <w:szCs w:val="24"/>
        </w:rPr>
        <w:t>Essential for Living</w:t>
      </w:r>
      <w:r w:rsidRPr="0005213E">
        <w:rPr>
          <w:rFonts w:cstheme="minorHAnsi" w:hint="cs"/>
          <w:sz w:val="24"/>
          <w:szCs w:val="24"/>
          <w:rtl/>
          <w:lang w:bidi="ar-AE"/>
        </w:rPr>
        <w:t>).</w:t>
      </w:r>
    </w:p>
    <w:p w14:paraId="0BB883CA" w14:textId="330BA826" w:rsidR="00407621" w:rsidRPr="0005213E" w:rsidRDefault="006564B0">
      <w:pPr>
        <w:pStyle w:val="ListParagraph"/>
        <w:numPr>
          <w:ilvl w:val="0"/>
          <w:numId w:val="17"/>
        </w:numPr>
        <w:bidi/>
        <w:spacing w:line="360" w:lineRule="auto"/>
        <w:jc w:val="both"/>
        <w:rPr>
          <w:rFonts w:cstheme="minorHAnsi"/>
          <w:lang w:bidi="ar-AE"/>
        </w:rPr>
      </w:pPr>
      <w:r w:rsidRPr="0005213E">
        <w:rPr>
          <w:rFonts w:cstheme="minorHAnsi" w:hint="cs"/>
          <w:rtl/>
          <w:lang w:bidi="ar-AE"/>
        </w:rPr>
        <w:t>تحديد المرحلة المناسبة لاستخدام تقييم معالم السلوك اللفظي وبرنامج تحديد المستوى (</w:t>
      </w:r>
      <w:r w:rsidRPr="0005213E">
        <w:rPr>
          <w:rFonts w:cstheme="minorHAnsi"/>
          <w:lang w:bidi="ar-AE"/>
        </w:rPr>
        <w:t>VB-MAPP</w:t>
      </w:r>
      <w:r w:rsidRPr="0005213E">
        <w:rPr>
          <w:rFonts w:cstheme="minorHAnsi" w:hint="cs"/>
          <w:rtl/>
          <w:lang w:bidi="ar-AE"/>
        </w:rPr>
        <w:t>) وتقيم</w:t>
      </w:r>
      <w:r w:rsidRPr="0005213E">
        <w:rPr>
          <w:rFonts w:cstheme="minorHAnsi" w:hint="cs"/>
          <w:rtl/>
        </w:rPr>
        <w:t xml:space="preserve"> الأسس الحياتية </w:t>
      </w:r>
      <w:r w:rsidRPr="0005213E">
        <w:rPr>
          <w:rFonts w:ascii="Times New Roman" w:hAnsi="Times New Roman" w:cs="Times New Roman"/>
        </w:rPr>
        <w:t>Essential for Living</w:t>
      </w:r>
      <w:r w:rsidRPr="0005213E">
        <w:rPr>
          <w:rFonts w:ascii="Times New Roman" w:hAnsi="Times New Roman" w:cs="Times New Roman"/>
          <w:rtl/>
        </w:rPr>
        <w:t xml:space="preserve">. </w:t>
      </w:r>
    </w:p>
    <w:p w14:paraId="20157656" w14:textId="71E1084D" w:rsidR="00407621" w:rsidRPr="00407621" w:rsidRDefault="00407621" w:rsidP="00407621">
      <w:pPr>
        <w:ind w:left="720"/>
        <w:jc w:val="center"/>
        <w:rPr>
          <w:rFonts w:asciiTheme="minorHAnsi" w:hAnsiTheme="minorHAnsi" w:cstheme="minorHAnsi"/>
          <w:b/>
          <w:bCs/>
          <w:sz w:val="32"/>
          <w:szCs w:val="32"/>
          <w:lang w:val="en-GB"/>
        </w:rPr>
      </w:pPr>
      <w:r w:rsidRPr="00407621">
        <w:rPr>
          <w:rFonts w:cstheme="minorHAnsi" w:hint="cs"/>
          <w:b/>
          <w:bCs/>
          <w:sz w:val="32"/>
          <w:szCs w:val="32"/>
          <w:rtl/>
        </w:rPr>
        <w:t>الاحد</w:t>
      </w:r>
      <w:r w:rsidRPr="00407621">
        <w:rPr>
          <w:rFonts w:cstheme="minorHAnsi"/>
          <w:b/>
          <w:bCs/>
          <w:sz w:val="32"/>
          <w:szCs w:val="32"/>
          <w:rtl/>
        </w:rPr>
        <w:t xml:space="preserve"> </w:t>
      </w:r>
      <w:r w:rsidRPr="00407621">
        <w:rPr>
          <w:rFonts w:cstheme="minorHAnsi" w:hint="cs"/>
          <w:b/>
          <w:bCs/>
          <w:sz w:val="32"/>
          <w:szCs w:val="32"/>
          <w:rtl/>
        </w:rPr>
        <w:t>1</w:t>
      </w:r>
      <w:r w:rsidRPr="00407621">
        <w:rPr>
          <w:rFonts w:cstheme="minorHAnsi"/>
          <w:b/>
          <w:bCs/>
          <w:sz w:val="32"/>
          <w:szCs w:val="32"/>
          <w:rtl/>
        </w:rPr>
        <w:t xml:space="preserve"> </w:t>
      </w:r>
      <w:r w:rsidRPr="00407621">
        <w:rPr>
          <w:rFonts w:cstheme="minorHAnsi" w:hint="cs"/>
          <w:b/>
          <w:bCs/>
          <w:sz w:val="32"/>
          <w:szCs w:val="32"/>
          <w:rtl/>
        </w:rPr>
        <w:t>ذو القعدة</w:t>
      </w:r>
      <w:r w:rsidRPr="00407621">
        <w:rPr>
          <w:rFonts w:cstheme="minorHAnsi"/>
          <w:b/>
          <w:bCs/>
          <w:sz w:val="32"/>
          <w:szCs w:val="32"/>
          <w:rtl/>
        </w:rPr>
        <w:t xml:space="preserve"> 1444 2</w:t>
      </w:r>
      <w:r w:rsidRPr="00407621">
        <w:rPr>
          <w:rFonts w:cstheme="minorHAnsi" w:hint="cs"/>
          <w:b/>
          <w:bCs/>
          <w:sz w:val="32"/>
          <w:szCs w:val="32"/>
          <w:rtl/>
        </w:rPr>
        <w:t>1</w:t>
      </w:r>
      <w:r w:rsidRPr="00407621">
        <w:rPr>
          <w:rFonts w:cstheme="minorHAnsi"/>
          <w:b/>
          <w:bCs/>
          <w:sz w:val="32"/>
          <w:szCs w:val="32"/>
          <w:rtl/>
        </w:rPr>
        <w:t xml:space="preserve"> مايو 2023</w:t>
      </w:r>
    </w:p>
    <w:p w14:paraId="57D12D6A" w14:textId="0EC81174" w:rsidR="00407621" w:rsidRDefault="00407621" w:rsidP="00407621">
      <w:pPr>
        <w:bidi/>
        <w:jc w:val="both"/>
        <w:rPr>
          <w:rFonts w:asciiTheme="minorHAnsi" w:hAnsiTheme="minorHAnsi" w:cstheme="minorHAnsi"/>
          <w:sz w:val="28"/>
          <w:szCs w:val="28"/>
          <w:lang w:val="en-GB"/>
        </w:rPr>
      </w:pPr>
    </w:p>
    <w:p w14:paraId="6CC98270" w14:textId="77777777" w:rsidR="00407621" w:rsidRDefault="00407621" w:rsidP="00407621">
      <w:pPr>
        <w:bidi/>
        <w:jc w:val="right"/>
        <w:rPr>
          <w:b/>
          <w:bCs/>
          <w:noProof/>
          <w:sz w:val="32"/>
          <w:szCs w:val="32"/>
        </w:rPr>
      </w:pPr>
      <w:r>
        <w:rPr>
          <w:b/>
          <w:bCs/>
          <w:noProof/>
          <w:color w:val="000000" w:themeColor="text1"/>
        </w:rPr>
        <w:drawing>
          <wp:anchor distT="0" distB="0" distL="114300" distR="114300" simplePos="0" relativeHeight="251742208" behindDoc="1" locked="0" layoutInCell="1" allowOverlap="1" wp14:anchorId="5DCD830C" wp14:editId="30295720">
            <wp:simplePos x="0" y="0"/>
            <wp:positionH relativeFrom="column">
              <wp:posOffset>4436679</wp:posOffset>
            </wp:positionH>
            <wp:positionV relativeFrom="paragraph">
              <wp:posOffset>48807</wp:posOffset>
            </wp:positionV>
            <wp:extent cx="1499235" cy="1755140"/>
            <wp:effectExtent l="38100" t="38100" r="120015" b="111760"/>
            <wp:wrapTight wrapText="bothSides">
              <wp:wrapPolygon edited="0">
                <wp:start x="-549" y="-469"/>
                <wp:lineTo x="-549" y="22038"/>
                <wp:lineTo x="-274" y="22741"/>
                <wp:lineTo x="22780" y="22741"/>
                <wp:lineTo x="23055" y="22272"/>
                <wp:lineTo x="23055" y="3517"/>
                <wp:lineTo x="22780" y="0"/>
                <wp:lineTo x="22780" y="-469"/>
                <wp:lineTo x="-549" y="-469"/>
              </wp:wrapPolygon>
            </wp:wrapTight>
            <wp:docPr id="1151111195" name="Picture 8" descr="A picture containing clothing, wall, in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111195" name="Picture 8" descr="A picture containing clothing, wall, indoor, person&#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99235" cy="1755140"/>
                    </a:xfrm>
                    <a:prstGeom prst="rect">
                      <a:avLst/>
                    </a:prstGeom>
                    <a:ln w="3175" cap="sq">
                      <a:solidFill>
                        <a:srgbClr val="000000"/>
                      </a:solidFill>
                      <a:miter lim="800000"/>
                    </a:ln>
                    <a:effectLst>
                      <a:outerShdw blurRad="57150" dist="50800" dir="2700000" algn="tl" rotWithShape="0">
                        <a:srgbClr val="000000">
                          <a:alpha val="40000"/>
                        </a:srgbClr>
                      </a:outerShdw>
                    </a:effectLst>
                  </pic:spPr>
                </pic:pic>
              </a:graphicData>
            </a:graphic>
          </wp:anchor>
        </w:drawing>
      </w:r>
      <w:r w:rsidRPr="00656ED0">
        <w:rPr>
          <w:b/>
          <w:bCs/>
          <w:noProof/>
          <w:sz w:val="32"/>
          <w:szCs w:val="32"/>
        </w:rPr>
        <w:t>Moving Toward an Arabic Test Battery for Speech Audiometry</w:t>
      </w:r>
    </w:p>
    <w:p w14:paraId="099DE3CC" w14:textId="331DEB25" w:rsidR="00407621" w:rsidRPr="00CF750E" w:rsidRDefault="00407621" w:rsidP="00407621">
      <w:pPr>
        <w:bidi/>
        <w:jc w:val="right"/>
        <w:rPr>
          <w:rFonts w:asciiTheme="minorHAnsi" w:hAnsiTheme="minorHAnsi" w:cstheme="minorHAnsi"/>
          <w:sz w:val="24"/>
          <w:szCs w:val="24"/>
        </w:rPr>
      </w:pPr>
      <w:r w:rsidRPr="00CF750E">
        <w:rPr>
          <w:rFonts w:asciiTheme="minorHAnsi" w:hAnsiTheme="minorHAnsi" w:cstheme="minorHAnsi"/>
          <w:sz w:val="24"/>
          <w:szCs w:val="24"/>
        </w:rPr>
        <w:t>Time:</w:t>
      </w:r>
      <w:r w:rsidR="006E13F9">
        <w:rPr>
          <w:rFonts w:asciiTheme="minorHAnsi" w:hAnsiTheme="minorHAnsi" w:cstheme="minorHAnsi"/>
          <w:sz w:val="24"/>
          <w:szCs w:val="24"/>
        </w:rPr>
        <w:t>2</w:t>
      </w:r>
      <w:r w:rsidRPr="00CF750E">
        <w:rPr>
          <w:rFonts w:asciiTheme="minorHAnsi" w:hAnsiTheme="minorHAnsi" w:cstheme="minorHAnsi"/>
          <w:sz w:val="24"/>
          <w:szCs w:val="24"/>
        </w:rPr>
        <w:t>:00 –</w:t>
      </w:r>
      <w:r w:rsidR="006E13F9">
        <w:rPr>
          <w:rFonts w:asciiTheme="minorHAnsi" w:hAnsiTheme="minorHAnsi" w:cstheme="minorHAnsi"/>
          <w:sz w:val="24"/>
          <w:szCs w:val="24"/>
        </w:rPr>
        <w:t>3</w:t>
      </w:r>
      <w:r w:rsidRPr="00CF750E">
        <w:rPr>
          <w:rFonts w:asciiTheme="minorHAnsi" w:hAnsiTheme="minorHAnsi" w:cstheme="minorHAnsi"/>
          <w:sz w:val="24"/>
          <w:szCs w:val="24"/>
        </w:rPr>
        <w:t>:00</w:t>
      </w:r>
    </w:p>
    <w:p w14:paraId="0938CC2D" w14:textId="77777777" w:rsidR="00407621" w:rsidRPr="00CF750E" w:rsidRDefault="00407621" w:rsidP="00407621">
      <w:pPr>
        <w:bidi/>
        <w:jc w:val="right"/>
        <w:rPr>
          <w:rFonts w:asciiTheme="minorHAnsi" w:hAnsiTheme="minorHAnsi" w:cstheme="minorHAnsi"/>
          <w:sz w:val="24"/>
          <w:szCs w:val="24"/>
        </w:rPr>
      </w:pPr>
      <w:r w:rsidRPr="00CF750E">
        <w:rPr>
          <w:rFonts w:asciiTheme="minorHAnsi" w:hAnsiTheme="minorHAnsi" w:cstheme="minorHAnsi"/>
          <w:sz w:val="24"/>
          <w:szCs w:val="24"/>
        </w:rPr>
        <w:t>Language: English</w:t>
      </w:r>
    </w:p>
    <w:p w14:paraId="31BB65E8" w14:textId="77777777" w:rsidR="00407621" w:rsidRDefault="00407621" w:rsidP="00407621">
      <w:pPr>
        <w:bidi/>
        <w:jc w:val="right"/>
        <w:rPr>
          <w:rFonts w:asciiTheme="minorHAnsi" w:hAnsiTheme="minorHAnsi" w:cstheme="minorHAnsi"/>
          <w:sz w:val="24"/>
          <w:szCs w:val="24"/>
        </w:rPr>
      </w:pPr>
      <w:r>
        <w:rPr>
          <w:rFonts w:asciiTheme="minorHAnsi" w:hAnsiTheme="minorHAnsi" w:cstheme="minorHAnsi"/>
          <w:sz w:val="24"/>
          <w:szCs w:val="24"/>
        </w:rPr>
        <w:t>Short course</w:t>
      </w:r>
    </w:p>
    <w:p w14:paraId="7D4144B4" w14:textId="77777777" w:rsidR="00407621" w:rsidRPr="00CF750E" w:rsidRDefault="00407621" w:rsidP="00407621">
      <w:pPr>
        <w:bidi/>
        <w:rPr>
          <w:rFonts w:asciiTheme="minorHAnsi" w:hAnsiTheme="minorHAnsi" w:cstheme="minorHAnsi"/>
          <w:sz w:val="24"/>
          <w:szCs w:val="24"/>
        </w:rPr>
      </w:pPr>
    </w:p>
    <w:p w14:paraId="4BF59BE9" w14:textId="77777777" w:rsidR="00407621" w:rsidRPr="00766205" w:rsidRDefault="00407621" w:rsidP="00407621">
      <w:pPr>
        <w:tabs>
          <w:tab w:val="left" w:pos="9900"/>
        </w:tabs>
        <w:rPr>
          <w:rFonts w:ascii="HoloLens MDL2 Assets" w:hAnsi="HoloLens MDL2 Assets" w:cstheme="minorHAnsi"/>
          <w:b/>
          <w:bCs/>
          <w:color w:val="833C0B" w:themeColor="accent2" w:themeShade="80"/>
          <w:shd w:val="clear" w:color="auto" w:fill="FFFFFF"/>
        </w:rPr>
      </w:pPr>
      <w:r w:rsidRPr="00E97902">
        <w:rPr>
          <w:rFonts w:ascii="HoloLens MDL2 Assets" w:hAnsi="HoloLens MDL2 Assets" w:cstheme="minorHAnsi"/>
          <w:b/>
          <w:bCs/>
          <w:color w:val="833C0B" w:themeColor="accent2" w:themeShade="80"/>
          <w:sz w:val="32"/>
          <w:szCs w:val="32"/>
          <w:shd w:val="clear" w:color="auto" w:fill="FFFFFF"/>
        </w:rPr>
        <w:t xml:space="preserve"> </w:t>
      </w:r>
    </w:p>
    <w:p w14:paraId="286B107D" w14:textId="77777777" w:rsidR="00407621" w:rsidRPr="00656ED0" w:rsidRDefault="00407621" w:rsidP="00407621">
      <w:pPr>
        <w:jc w:val="both"/>
        <w:rPr>
          <w:rFonts w:ascii="Cambria" w:hAnsi="Cambria" w:cstheme="minorHAnsi"/>
          <w:i/>
          <w:iCs/>
          <w:color w:val="833C0B" w:themeColor="accent2" w:themeShade="80"/>
          <w:sz w:val="28"/>
          <w:szCs w:val="28"/>
          <w:shd w:val="clear" w:color="auto" w:fill="FFFFFF"/>
        </w:rPr>
      </w:pPr>
      <w:r w:rsidRPr="00656ED0">
        <w:rPr>
          <w:rFonts w:ascii="Cambria" w:hAnsi="Cambria" w:cstheme="minorHAnsi"/>
          <w:b/>
          <w:bCs/>
          <w:i/>
          <w:iCs/>
          <w:color w:val="833C0B" w:themeColor="accent2" w:themeShade="80"/>
          <w:sz w:val="28"/>
          <w:szCs w:val="28"/>
          <w:shd w:val="clear" w:color="auto" w:fill="FFFFFF"/>
        </w:rPr>
        <w:t xml:space="preserve">Dr. </w:t>
      </w:r>
      <w:proofErr w:type="spellStart"/>
      <w:r w:rsidRPr="00656ED0">
        <w:rPr>
          <w:rFonts w:ascii="Cambria" w:hAnsi="Cambria" w:cstheme="minorHAnsi"/>
          <w:b/>
          <w:bCs/>
          <w:i/>
          <w:iCs/>
          <w:color w:val="833C0B" w:themeColor="accent2" w:themeShade="80"/>
          <w:sz w:val="28"/>
          <w:szCs w:val="28"/>
          <w:shd w:val="clear" w:color="auto" w:fill="FFFFFF"/>
        </w:rPr>
        <w:t>Hanin</w:t>
      </w:r>
      <w:proofErr w:type="spellEnd"/>
      <w:r w:rsidRPr="00656ED0">
        <w:rPr>
          <w:rFonts w:ascii="Cambria" w:hAnsi="Cambria" w:cstheme="minorHAnsi"/>
          <w:b/>
          <w:bCs/>
          <w:i/>
          <w:iCs/>
          <w:color w:val="833C0B" w:themeColor="accent2" w:themeShade="80"/>
          <w:sz w:val="28"/>
          <w:szCs w:val="28"/>
          <w:shd w:val="clear" w:color="auto" w:fill="FFFFFF"/>
        </w:rPr>
        <w:t xml:space="preserve"> </w:t>
      </w:r>
      <w:proofErr w:type="spellStart"/>
      <w:r w:rsidRPr="00656ED0">
        <w:rPr>
          <w:rFonts w:ascii="Cambria" w:hAnsi="Cambria" w:cstheme="minorHAnsi"/>
          <w:b/>
          <w:bCs/>
          <w:i/>
          <w:iCs/>
          <w:color w:val="833C0B" w:themeColor="accent2" w:themeShade="80"/>
          <w:sz w:val="28"/>
          <w:szCs w:val="28"/>
          <w:shd w:val="clear" w:color="auto" w:fill="FFFFFF"/>
        </w:rPr>
        <w:t>Rayes</w:t>
      </w:r>
      <w:proofErr w:type="spellEnd"/>
      <w:r w:rsidRPr="00656ED0">
        <w:rPr>
          <w:rFonts w:ascii="Cambria" w:hAnsi="Cambria" w:cstheme="minorHAnsi"/>
          <w:b/>
          <w:bCs/>
          <w:i/>
          <w:iCs/>
          <w:color w:val="833C0B" w:themeColor="accent2" w:themeShade="80"/>
          <w:sz w:val="28"/>
          <w:szCs w:val="28"/>
          <w:shd w:val="clear" w:color="auto" w:fill="FFFFFF"/>
        </w:rPr>
        <w:t xml:space="preserve">, </w:t>
      </w:r>
      <w:r w:rsidRPr="00656ED0">
        <w:rPr>
          <w:rFonts w:ascii="Cambria" w:hAnsi="Cambria" w:cstheme="minorHAnsi"/>
          <w:i/>
          <w:iCs/>
          <w:color w:val="833C0B" w:themeColor="accent2" w:themeShade="80"/>
          <w:sz w:val="28"/>
          <w:szCs w:val="28"/>
          <w:shd w:val="clear" w:color="auto" w:fill="FFFFFF"/>
        </w:rPr>
        <w:t xml:space="preserve">AU.D., PH.D. </w:t>
      </w:r>
      <w:r w:rsidRPr="00656ED0">
        <w:rPr>
          <w:rFonts w:ascii="Cambria" w:hAnsi="Cambria" w:cstheme="minorHAnsi"/>
          <w:i/>
          <w:iCs/>
          <w:color w:val="833C0B" w:themeColor="accent2" w:themeShade="80"/>
          <w:sz w:val="28"/>
          <w:szCs w:val="28"/>
          <w:shd w:val="clear" w:color="auto" w:fill="FFFFFF"/>
          <w:lang w:val="en-GB"/>
        </w:rPr>
        <w:t>Assistant Professor</w:t>
      </w:r>
      <w:r w:rsidRPr="00656ED0">
        <w:rPr>
          <w:rFonts w:ascii="Cambria" w:hAnsi="Cambria" w:cstheme="minorHAnsi"/>
          <w:i/>
          <w:iCs/>
          <w:color w:val="833C0B" w:themeColor="accent2" w:themeShade="80"/>
          <w:sz w:val="28"/>
          <w:szCs w:val="28"/>
          <w:shd w:val="clear" w:color="auto" w:fill="FFFFFF"/>
        </w:rPr>
        <w:t>, KAU-SLP-A Medical</w:t>
      </w:r>
    </w:p>
    <w:p w14:paraId="2E6452E5" w14:textId="77777777" w:rsidR="00407621" w:rsidRPr="00656ED0" w:rsidRDefault="00407621" w:rsidP="00407621">
      <w:pPr>
        <w:jc w:val="both"/>
        <w:rPr>
          <w:rFonts w:ascii="Cambria" w:hAnsi="Cambria" w:cstheme="minorHAnsi"/>
          <w:i/>
          <w:iCs/>
          <w:color w:val="833C0B" w:themeColor="accent2" w:themeShade="80"/>
          <w:sz w:val="28"/>
          <w:szCs w:val="28"/>
          <w:shd w:val="clear" w:color="auto" w:fill="FFFFFF"/>
        </w:rPr>
      </w:pPr>
      <w:r w:rsidRPr="00656ED0">
        <w:rPr>
          <w:rFonts w:ascii="Cambria" w:hAnsi="Cambria" w:cstheme="minorHAnsi"/>
          <w:i/>
          <w:iCs/>
          <w:color w:val="833C0B" w:themeColor="accent2" w:themeShade="80"/>
          <w:sz w:val="28"/>
          <w:szCs w:val="28"/>
          <w:shd w:val="clear" w:color="auto" w:fill="FFFFFF"/>
        </w:rPr>
        <w:t xml:space="preserve">Rehabilitation Sciences, Jeddah, Saudi Arabia </w:t>
      </w:r>
    </w:p>
    <w:p w14:paraId="59CCD99B" w14:textId="77777777" w:rsidR="00407621" w:rsidRPr="00656ED0" w:rsidRDefault="00407621" w:rsidP="00407621">
      <w:pPr>
        <w:jc w:val="both"/>
        <w:rPr>
          <w:rFonts w:asciiTheme="minorHAnsi" w:hAnsiTheme="minorHAnsi" w:cstheme="minorHAnsi"/>
          <w:color w:val="000000" w:themeColor="text1"/>
          <w:sz w:val="24"/>
          <w:szCs w:val="24"/>
        </w:rPr>
      </w:pPr>
      <w:r w:rsidRPr="00656ED0">
        <w:rPr>
          <w:rFonts w:asciiTheme="minorHAnsi" w:hAnsiTheme="minorHAnsi" w:cstheme="minorHAnsi"/>
          <w:color w:val="000000" w:themeColor="text1"/>
          <w:sz w:val="24"/>
          <w:szCs w:val="24"/>
        </w:rPr>
        <w:t xml:space="preserve">Dr. </w:t>
      </w:r>
      <w:proofErr w:type="spellStart"/>
      <w:r w:rsidRPr="00656ED0">
        <w:rPr>
          <w:rFonts w:asciiTheme="minorHAnsi" w:hAnsiTheme="minorHAnsi" w:cstheme="minorHAnsi"/>
          <w:color w:val="000000" w:themeColor="text1"/>
          <w:sz w:val="24"/>
          <w:szCs w:val="24"/>
        </w:rPr>
        <w:t>Hanin</w:t>
      </w:r>
      <w:proofErr w:type="spellEnd"/>
      <w:r w:rsidRPr="00656ED0">
        <w:rPr>
          <w:rFonts w:asciiTheme="minorHAnsi" w:hAnsiTheme="minorHAnsi" w:cstheme="minorHAnsi"/>
          <w:color w:val="000000" w:themeColor="text1"/>
          <w:sz w:val="24"/>
          <w:szCs w:val="24"/>
        </w:rPr>
        <w:t xml:space="preserve"> </w:t>
      </w:r>
      <w:proofErr w:type="spellStart"/>
      <w:r w:rsidRPr="00656ED0">
        <w:rPr>
          <w:rFonts w:asciiTheme="minorHAnsi" w:hAnsiTheme="minorHAnsi" w:cstheme="minorHAnsi"/>
          <w:color w:val="000000" w:themeColor="text1"/>
          <w:sz w:val="24"/>
          <w:szCs w:val="24"/>
        </w:rPr>
        <w:t>Rayes</w:t>
      </w:r>
      <w:proofErr w:type="spellEnd"/>
      <w:r w:rsidRPr="00656ED0">
        <w:rPr>
          <w:rFonts w:asciiTheme="minorHAnsi" w:hAnsiTheme="minorHAnsi" w:cstheme="minorHAnsi"/>
          <w:color w:val="000000" w:themeColor="text1"/>
          <w:sz w:val="24"/>
          <w:szCs w:val="24"/>
        </w:rPr>
        <w:t xml:space="preserve"> does not have any relevant financial and non-financial information to disclose. </w:t>
      </w:r>
    </w:p>
    <w:p w14:paraId="22C4F4EA" w14:textId="77777777" w:rsidR="00407621" w:rsidRPr="009064F7" w:rsidRDefault="00407621" w:rsidP="00407621">
      <w:pPr>
        <w:jc w:val="both"/>
        <w:rPr>
          <w:rFonts w:asciiTheme="minorHAnsi" w:hAnsiTheme="minorHAnsi" w:cstheme="minorHAnsi"/>
          <w:color w:val="000000" w:themeColor="text1"/>
          <w:sz w:val="24"/>
          <w:szCs w:val="24"/>
        </w:rPr>
      </w:pPr>
    </w:p>
    <w:p w14:paraId="78F4742B" w14:textId="77777777" w:rsidR="00407621" w:rsidRPr="00C602B9" w:rsidRDefault="00407621" w:rsidP="00407621">
      <w:pPr>
        <w:tabs>
          <w:tab w:val="right" w:pos="-2880"/>
          <w:tab w:val="right" w:pos="360"/>
        </w:tabs>
        <w:ind w:right="-367"/>
        <w:jc w:val="both"/>
        <w:rPr>
          <w:rFonts w:asciiTheme="minorHAnsi" w:hAnsiTheme="minorHAnsi" w:cstheme="minorHAnsi"/>
          <w:b/>
          <w:bCs/>
          <w:i/>
          <w:iCs/>
          <w:color w:val="1F3864" w:themeColor="accent1" w:themeShade="80"/>
        </w:rPr>
      </w:pPr>
    </w:p>
    <w:p w14:paraId="55199A8B" w14:textId="77777777" w:rsidR="00407621" w:rsidRPr="00656ED0" w:rsidRDefault="00407621" w:rsidP="00407621">
      <w:pPr>
        <w:tabs>
          <w:tab w:val="right" w:pos="-2880"/>
          <w:tab w:val="right" w:pos="360"/>
        </w:tabs>
        <w:ind w:right="-367"/>
        <w:jc w:val="both"/>
        <w:rPr>
          <w:rFonts w:asciiTheme="minorHAnsi" w:hAnsiTheme="minorHAnsi" w:cstheme="minorHAnsi"/>
          <w:b/>
          <w:bCs/>
          <w:color w:val="806000" w:themeColor="accent4" w:themeShade="80"/>
          <w:sz w:val="28"/>
          <w:szCs w:val="28"/>
          <w:lang w:val="en-GB"/>
        </w:rPr>
      </w:pPr>
      <w:r w:rsidRPr="00656ED0">
        <w:rPr>
          <w:rFonts w:asciiTheme="minorHAnsi" w:hAnsiTheme="minorHAnsi" w:cstheme="minorHAnsi"/>
          <w:b/>
          <w:bCs/>
          <w:color w:val="806000" w:themeColor="accent4" w:themeShade="80"/>
          <w:sz w:val="28"/>
          <w:szCs w:val="28"/>
          <w:lang w:val="en-GB"/>
        </w:rPr>
        <w:t xml:space="preserve">Abstract: </w:t>
      </w:r>
    </w:p>
    <w:p w14:paraId="524AA953" w14:textId="77777777" w:rsidR="00407621" w:rsidRPr="00C602B9" w:rsidRDefault="00407621" w:rsidP="00407621">
      <w:pPr>
        <w:rPr>
          <w:rFonts w:asciiTheme="minorHAnsi" w:hAnsiTheme="minorHAnsi" w:cstheme="minorHAnsi"/>
        </w:rPr>
      </w:pPr>
      <w:r w:rsidRPr="00C602B9">
        <w:rPr>
          <w:rFonts w:asciiTheme="minorHAnsi" w:hAnsiTheme="minorHAnsi" w:cstheme="minorHAnsi"/>
          <w:b/>
          <w:bCs/>
        </w:rPr>
        <w:t>Background and Aim</w:t>
      </w:r>
      <w:r w:rsidRPr="00C602B9">
        <w:rPr>
          <w:rFonts w:asciiTheme="minorHAnsi" w:hAnsiTheme="minorHAnsi" w:cstheme="minorHAnsi"/>
          <w:b/>
          <w:bCs/>
          <w:rtl/>
        </w:rPr>
        <w:t>:</w:t>
      </w:r>
      <w:r>
        <w:rPr>
          <w:rFonts w:asciiTheme="minorHAnsi" w:hAnsiTheme="minorHAnsi" w:cstheme="minorHAnsi"/>
        </w:rPr>
        <w:t xml:space="preserve">  </w:t>
      </w:r>
      <w:r w:rsidRPr="00C602B9">
        <w:rPr>
          <w:rFonts w:asciiTheme="minorHAnsi" w:hAnsiTheme="minorHAnsi" w:cstheme="minorHAnsi"/>
        </w:rPr>
        <w:t>Speech audiometry is essential when assessing children with hearing loss and measuring the</w:t>
      </w:r>
      <w:r w:rsidRPr="00C602B9">
        <w:rPr>
          <w:rFonts w:asciiTheme="minorHAnsi" w:hAnsiTheme="minorHAnsi" w:cstheme="minorHAnsi"/>
        </w:rPr>
        <w:br/>
        <w:t>outcomes of their hearing devices. The aim of this project is to evaluate audiologists' practices</w:t>
      </w:r>
      <w:r w:rsidRPr="00C602B9">
        <w:rPr>
          <w:rFonts w:asciiTheme="minorHAnsi" w:hAnsiTheme="minorHAnsi" w:cstheme="minorHAnsi"/>
        </w:rPr>
        <w:br/>
        <w:t>during pediatric speech assessments and to gain a better understanding of obstacles that may</w:t>
      </w:r>
      <w:r w:rsidRPr="00C602B9">
        <w:rPr>
          <w:rFonts w:asciiTheme="minorHAnsi" w:hAnsiTheme="minorHAnsi" w:cstheme="minorHAnsi"/>
        </w:rPr>
        <w:br/>
        <w:t>interfere with the delivery of speech testing.</w:t>
      </w:r>
      <w:r w:rsidRPr="00C602B9">
        <w:rPr>
          <w:rFonts w:asciiTheme="minorHAnsi" w:hAnsiTheme="minorHAnsi" w:cstheme="minorHAnsi"/>
        </w:rPr>
        <w:br/>
        <w:t xml:space="preserve">A questionnaire adapted but modified from Parmar et. al. (2022), was distributed to audiologists in Saudi Arabia. Thirty-four audiologists responded to the questionnaire. Ninety-one percent of the participants </w:t>
      </w:r>
      <w:r w:rsidRPr="00C602B9">
        <w:rPr>
          <w:rFonts w:asciiTheme="minorHAnsi" w:hAnsiTheme="minorHAnsi" w:cstheme="minorHAnsi"/>
        </w:rPr>
        <w:lastRenderedPageBreak/>
        <w:t>believed that speech tests are beneficial for pediatric assessment, and they reported a significant lack of speech materials. Furthermore, 82% of the participants stated that they would perform speech testing if speech materials were accessible. Based on the feedback, a platform that makes appropriate speech materials accessible to audiologists was developed in a form of an application that is now available in the Apple Store and Google Play for smartphones, iPads, and</w:t>
      </w:r>
      <w:r w:rsidRPr="00C602B9">
        <w:rPr>
          <w:rFonts w:asciiTheme="minorHAnsi" w:hAnsiTheme="minorHAnsi" w:cstheme="minorHAnsi"/>
        </w:rPr>
        <w:br/>
        <w:t>tablets.</w:t>
      </w:r>
      <w:r>
        <w:rPr>
          <w:rFonts w:asciiTheme="minorHAnsi" w:hAnsiTheme="minorHAnsi" w:cstheme="minorHAnsi"/>
        </w:rPr>
        <w:t xml:space="preserve">  </w:t>
      </w:r>
      <w:r w:rsidRPr="00C602B9">
        <w:rPr>
          <w:rFonts w:asciiTheme="minorHAnsi" w:hAnsiTheme="minorHAnsi" w:cstheme="minorHAnsi"/>
        </w:rPr>
        <w:t>Currently, the application offers the Arabic version of the CAPT (</w:t>
      </w:r>
      <w:proofErr w:type="spellStart"/>
      <w:r w:rsidRPr="00C602B9">
        <w:rPr>
          <w:rFonts w:asciiTheme="minorHAnsi" w:hAnsiTheme="minorHAnsi" w:cstheme="minorHAnsi"/>
        </w:rPr>
        <w:t>Rayes</w:t>
      </w:r>
      <w:proofErr w:type="spellEnd"/>
      <w:r w:rsidRPr="00C602B9">
        <w:rPr>
          <w:rFonts w:asciiTheme="minorHAnsi" w:hAnsiTheme="minorHAnsi" w:cstheme="minorHAnsi"/>
        </w:rPr>
        <w:t xml:space="preserve"> et.al., 2019) and the Arabic version of the </w:t>
      </w:r>
      <w:proofErr w:type="spellStart"/>
      <w:r w:rsidRPr="00C602B9">
        <w:rPr>
          <w:rFonts w:asciiTheme="minorHAnsi" w:hAnsiTheme="minorHAnsi" w:cstheme="minorHAnsi"/>
        </w:rPr>
        <w:t>DiaPix</w:t>
      </w:r>
      <w:proofErr w:type="spellEnd"/>
      <w:r w:rsidRPr="00C602B9">
        <w:rPr>
          <w:rFonts w:asciiTheme="minorHAnsi" w:hAnsiTheme="minorHAnsi" w:cstheme="minorHAnsi"/>
        </w:rPr>
        <w:t>. The application allows the developer to add additional speech materials easily and efficiently. Moreover, with the help of parents, audiologists can assess the speech perception of the children at home, a feature of the application that can be helpful with</w:t>
      </w:r>
      <w:r w:rsidRPr="00C602B9">
        <w:rPr>
          <w:rFonts w:asciiTheme="minorHAnsi" w:hAnsiTheme="minorHAnsi" w:cstheme="minorHAnsi"/>
        </w:rPr>
        <w:br/>
        <w:t>‘uncooperative children’; an obstacle that may interfere with conducting pediatric speech</w:t>
      </w:r>
      <w:r w:rsidRPr="00C602B9">
        <w:rPr>
          <w:rFonts w:asciiTheme="minorHAnsi" w:hAnsiTheme="minorHAnsi" w:cstheme="minorHAnsi"/>
        </w:rPr>
        <w:br/>
        <w:t>assessment at the clinic as audiologists reported in the questionnaire.</w:t>
      </w:r>
      <w:r w:rsidRPr="00C602B9">
        <w:rPr>
          <w:rFonts w:asciiTheme="minorHAnsi" w:hAnsiTheme="minorHAnsi" w:cstheme="minorHAnsi"/>
        </w:rPr>
        <w:br/>
        <w:t>The application is evidently needed and would be used by at least 80% of the audiologists in</w:t>
      </w:r>
      <w:r w:rsidRPr="00C602B9">
        <w:rPr>
          <w:rFonts w:asciiTheme="minorHAnsi" w:hAnsiTheme="minorHAnsi" w:cstheme="minorHAnsi"/>
        </w:rPr>
        <w:br/>
        <w:t>routine pediatric evaluations.</w:t>
      </w:r>
    </w:p>
    <w:p w14:paraId="154EC566" w14:textId="77777777" w:rsidR="00407621" w:rsidRPr="00C602B9" w:rsidRDefault="00407621" w:rsidP="00407621">
      <w:pPr>
        <w:jc w:val="both"/>
        <w:rPr>
          <w:rFonts w:asciiTheme="minorHAnsi" w:hAnsiTheme="minorHAnsi" w:cstheme="minorHAnsi"/>
        </w:rPr>
      </w:pPr>
    </w:p>
    <w:p w14:paraId="09F79148" w14:textId="70BE34CB" w:rsidR="00407621" w:rsidRDefault="0005213E" w:rsidP="00407621">
      <w:pPr>
        <w:tabs>
          <w:tab w:val="right" w:pos="-2880"/>
          <w:tab w:val="right" w:pos="360"/>
        </w:tabs>
        <w:ind w:right="-367"/>
        <w:jc w:val="both"/>
        <w:rPr>
          <w:rFonts w:asciiTheme="minorHAnsi" w:hAnsiTheme="minorHAnsi" w:cstheme="minorHAnsi"/>
          <w:b/>
          <w:bCs/>
          <w:color w:val="FF0000"/>
          <w:sz w:val="28"/>
          <w:szCs w:val="28"/>
          <w:lang w:val="en-GB"/>
        </w:rPr>
      </w:pPr>
      <w:r w:rsidRPr="0005213E">
        <w:rPr>
          <w:rFonts w:asciiTheme="minorHAnsi" w:hAnsiTheme="minorHAnsi" w:cstheme="minorHAnsi"/>
          <w:b/>
          <w:bCs/>
          <w:color w:val="FF0000"/>
          <w:sz w:val="28"/>
          <w:szCs w:val="28"/>
          <w:lang w:val="en-GB"/>
        </w:rPr>
        <w:t>Learning Outcomes:</w:t>
      </w:r>
    </w:p>
    <w:p w14:paraId="2851FD83" w14:textId="77777777" w:rsidR="0005213E" w:rsidRPr="0005213E" w:rsidRDefault="0005213E" w:rsidP="0005213E">
      <w:pPr>
        <w:rPr>
          <w:rFonts w:cstheme="minorHAnsi"/>
          <w:b/>
          <w:bCs/>
          <w:color w:val="806000" w:themeColor="accent4" w:themeShade="80"/>
          <w:sz w:val="24"/>
          <w:szCs w:val="24"/>
        </w:rPr>
      </w:pPr>
      <w:r w:rsidRPr="0005213E">
        <w:rPr>
          <w:rFonts w:cstheme="minorHAnsi"/>
          <w:color w:val="FF0000"/>
          <w:shd w:val="clear" w:color="auto" w:fill="FFFFFF"/>
        </w:rPr>
        <w:t>Attendees will be able to</w:t>
      </w:r>
    </w:p>
    <w:p w14:paraId="4BFC478E" w14:textId="77777777" w:rsidR="0005213E" w:rsidRPr="0005213E" w:rsidRDefault="0005213E" w:rsidP="00407621">
      <w:pPr>
        <w:tabs>
          <w:tab w:val="right" w:pos="-2880"/>
          <w:tab w:val="right" w:pos="360"/>
        </w:tabs>
        <w:ind w:right="-367"/>
        <w:jc w:val="both"/>
        <w:rPr>
          <w:rFonts w:asciiTheme="minorHAnsi" w:hAnsiTheme="minorHAnsi" w:cstheme="minorHAnsi"/>
          <w:b/>
          <w:bCs/>
          <w:color w:val="FF0000"/>
          <w:sz w:val="28"/>
          <w:szCs w:val="28"/>
          <w:lang w:val="en-GB"/>
        </w:rPr>
      </w:pPr>
    </w:p>
    <w:p w14:paraId="798D259C" w14:textId="1DFDB4BC" w:rsidR="00407621" w:rsidRPr="0005213E" w:rsidRDefault="00407621">
      <w:pPr>
        <w:pStyle w:val="ListParagraph"/>
        <w:numPr>
          <w:ilvl w:val="0"/>
          <w:numId w:val="18"/>
        </w:numPr>
        <w:rPr>
          <w:rFonts w:cstheme="minorHAnsi"/>
        </w:rPr>
      </w:pPr>
      <w:r w:rsidRPr="0005213E">
        <w:rPr>
          <w:rFonts w:cstheme="minorHAnsi"/>
        </w:rPr>
        <w:t>Describe the value of speech audiometry when assessing children with hearing loss and measuring the outcomes of their hearing devices.</w:t>
      </w:r>
    </w:p>
    <w:p w14:paraId="36E8C330" w14:textId="1E10F723" w:rsidR="00407621" w:rsidRPr="0005213E" w:rsidRDefault="00407621">
      <w:pPr>
        <w:pStyle w:val="ListParagraph"/>
        <w:numPr>
          <w:ilvl w:val="0"/>
          <w:numId w:val="18"/>
        </w:numPr>
        <w:rPr>
          <w:rFonts w:cstheme="minorHAnsi"/>
        </w:rPr>
      </w:pPr>
      <w:r w:rsidRPr="0005213E">
        <w:rPr>
          <w:rFonts w:cstheme="minorHAnsi"/>
        </w:rPr>
        <w:t>Describe obstacles that may interfere with conducting pediatric speech assessment.</w:t>
      </w:r>
    </w:p>
    <w:p w14:paraId="1A94E979" w14:textId="2F18B54B" w:rsidR="00407621" w:rsidRPr="0005213E" w:rsidRDefault="00407621">
      <w:pPr>
        <w:pStyle w:val="ListParagraph"/>
        <w:numPr>
          <w:ilvl w:val="0"/>
          <w:numId w:val="18"/>
        </w:numPr>
        <w:rPr>
          <w:rFonts w:cstheme="minorHAnsi"/>
        </w:rPr>
      </w:pPr>
      <w:r w:rsidRPr="0005213E">
        <w:rPr>
          <w:rFonts w:cstheme="minorHAnsi"/>
        </w:rPr>
        <w:t>Summarize an application that provides different speech materials easily and efficiently.</w:t>
      </w:r>
    </w:p>
    <w:p w14:paraId="2C524FBB" w14:textId="613E8328" w:rsidR="00407621" w:rsidRDefault="00407621" w:rsidP="00407621">
      <w:pPr>
        <w:bidi/>
        <w:jc w:val="both"/>
        <w:rPr>
          <w:rFonts w:asciiTheme="minorHAnsi" w:hAnsiTheme="minorHAnsi" w:cstheme="minorHAnsi"/>
          <w:sz w:val="28"/>
          <w:szCs w:val="28"/>
        </w:rPr>
      </w:pPr>
    </w:p>
    <w:p w14:paraId="363A8F11" w14:textId="7F8F4A7A" w:rsidR="00407621" w:rsidRDefault="00407621" w:rsidP="00407621">
      <w:pPr>
        <w:bidi/>
        <w:jc w:val="both"/>
        <w:rPr>
          <w:rFonts w:asciiTheme="minorHAnsi" w:hAnsiTheme="minorHAnsi" w:cstheme="minorHAnsi"/>
          <w:sz w:val="28"/>
          <w:szCs w:val="28"/>
        </w:rPr>
      </w:pPr>
    </w:p>
    <w:p w14:paraId="6DC96160" w14:textId="77777777" w:rsidR="00407621" w:rsidRDefault="00407621" w:rsidP="00407621">
      <w:pPr>
        <w:bidi/>
        <w:jc w:val="both"/>
        <w:rPr>
          <w:rFonts w:asciiTheme="minorHAnsi" w:hAnsiTheme="minorHAnsi" w:cstheme="minorHAnsi"/>
          <w:sz w:val="28"/>
          <w:szCs w:val="28"/>
          <w:lang w:val="en"/>
        </w:rPr>
      </w:pPr>
    </w:p>
    <w:p w14:paraId="61A999DB" w14:textId="77777777" w:rsidR="00407621" w:rsidRPr="00CA10D4" w:rsidRDefault="00407621" w:rsidP="00407621">
      <w:pPr>
        <w:ind w:left="-270"/>
        <w:jc w:val="center"/>
        <w:rPr>
          <w:rFonts w:cstheme="minorHAnsi"/>
          <w:b/>
          <w:bCs/>
          <w:sz w:val="32"/>
          <w:szCs w:val="32"/>
        </w:rPr>
      </w:pPr>
      <w:r w:rsidRPr="009064F7">
        <w:rPr>
          <w:rFonts w:cstheme="minorHAnsi" w:hint="cs"/>
          <w:b/>
          <w:bCs/>
          <w:sz w:val="32"/>
          <w:szCs w:val="32"/>
          <w:rtl/>
        </w:rPr>
        <w:t>الاحد</w:t>
      </w:r>
      <w:r w:rsidRPr="009064F7">
        <w:rPr>
          <w:rFonts w:cstheme="minorHAnsi"/>
          <w:b/>
          <w:bCs/>
          <w:sz w:val="32"/>
          <w:szCs w:val="32"/>
          <w:rtl/>
        </w:rPr>
        <w:t xml:space="preserve"> </w:t>
      </w:r>
      <w:r w:rsidRPr="009064F7">
        <w:rPr>
          <w:rFonts w:cstheme="minorHAnsi" w:hint="cs"/>
          <w:b/>
          <w:bCs/>
          <w:sz w:val="32"/>
          <w:szCs w:val="32"/>
          <w:rtl/>
        </w:rPr>
        <w:t>1</w:t>
      </w:r>
      <w:r w:rsidRPr="009064F7">
        <w:rPr>
          <w:rFonts w:cstheme="minorHAnsi"/>
          <w:b/>
          <w:bCs/>
          <w:sz w:val="32"/>
          <w:szCs w:val="32"/>
          <w:rtl/>
        </w:rPr>
        <w:t xml:space="preserve"> </w:t>
      </w:r>
      <w:r w:rsidRPr="009064F7">
        <w:rPr>
          <w:rFonts w:cstheme="minorHAnsi" w:hint="cs"/>
          <w:b/>
          <w:bCs/>
          <w:sz w:val="32"/>
          <w:szCs w:val="32"/>
          <w:rtl/>
        </w:rPr>
        <w:t>ذو القعدة</w:t>
      </w:r>
      <w:r w:rsidRPr="009064F7">
        <w:rPr>
          <w:rFonts w:cstheme="minorHAnsi"/>
          <w:b/>
          <w:bCs/>
          <w:sz w:val="32"/>
          <w:szCs w:val="32"/>
          <w:rtl/>
        </w:rPr>
        <w:t xml:space="preserve"> 1444 2</w:t>
      </w:r>
      <w:r w:rsidRPr="009064F7">
        <w:rPr>
          <w:rFonts w:cstheme="minorHAnsi" w:hint="cs"/>
          <w:b/>
          <w:bCs/>
          <w:sz w:val="32"/>
          <w:szCs w:val="32"/>
          <w:rtl/>
        </w:rPr>
        <w:t>1</w:t>
      </w:r>
      <w:r w:rsidRPr="009064F7">
        <w:rPr>
          <w:rFonts w:cstheme="minorHAnsi"/>
          <w:b/>
          <w:bCs/>
          <w:sz w:val="32"/>
          <w:szCs w:val="32"/>
          <w:rtl/>
        </w:rPr>
        <w:t xml:space="preserve"> مايو 2023</w:t>
      </w:r>
    </w:p>
    <w:p w14:paraId="42805BAC" w14:textId="77777777" w:rsidR="00407621" w:rsidRDefault="00407621" w:rsidP="00407621">
      <w:pPr>
        <w:bidi/>
        <w:rPr>
          <w:b/>
          <w:bCs/>
          <w:noProof/>
          <w:sz w:val="32"/>
          <w:szCs w:val="32"/>
        </w:rPr>
      </w:pPr>
    </w:p>
    <w:p w14:paraId="5149ABA7" w14:textId="06A78349" w:rsidR="00407621" w:rsidRPr="0005213E" w:rsidRDefault="00407621" w:rsidP="00407621">
      <w:pPr>
        <w:bidi/>
        <w:jc w:val="right"/>
        <w:rPr>
          <w:b/>
          <w:bCs/>
          <w:noProof/>
          <w:color w:val="FF0000"/>
          <w:sz w:val="32"/>
          <w:szCs w:val="32"/>
        </w:rPr>
      </w:pPr>
      <w:r w:rsidRPr="0005213E">
        <w:rPr>
          <w:rFonts w:cstheme="minorHAnsi"/>
          <w:noProof/>
          <w:color w:val="FF0000"/>
          <w:sz w:val="28"/>
          <w:szCs w:val="28"/>
        </w:rPr>
        <w:drawing>
          <wp:anchor distT="0" distB="0" distL="114300" distR="114300" simplePos="0" relativeHeight="251744256" behindDoc="1" locked="0" layoutInCell="1" allowOverlap="1" wp14:anchorId="0326837E" wp14:editId="778F3922">
            <wp:simplePos x="0" y="0"/>
            <wp:positionH relativeFrom="column">
              <wp:posOffset>4529871</wp:posOffset>
            </wp:positionH>
            <wp:positionV relativeFrom="paragraph">
              <wp:posOffset>111541</wp:posOffset>
            </wp:positionV>
            <wp:extent cx="1499235" cy="1499235"/>
            <wp:effectExtent l="38100" t="38100" r="120015" b="120015"/>
            <wp:wrapTight wrapText="bothSides">
              <wp:wrapPolygon edited="0">
                <wp:start x="-549" y="-549"/>
                <wp:lineTo x="-549" y="21682"/>
                <wp:lineTo x="-274" y="23055"/>
                <wp:lineTo x="22780" y="23055"/>
                <wp:lineTo x="23055" y="21682"/>
                <wp:lineTo x="23055" y="4117"/>
                <wp:lineTo x="22780" y="0"/>
                <wp:lineTo x="22780" y="-549"/>
                <wp:lineTo x="-549" y="-549"/>
              </wp:wrapPolygon>
            </wp:wrapTight>
            <wp:docPr id="600662914" name="Picture 600662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99235" cy="1499235"/>
                    </a:xfrm>
                    <a:prstGeom prst="rect">
                      <a:avLst/>
                    </a:prstGeom>
                    <a:ln w="3175" cap="sq">
                      <a:solidFill>
                        <a:srgbClr val="000000"/>
                      </a:solidFill>
                      <a:miter lim="800000"/>
                    </a:ln>
                    <a:effectLst>
                      <a:outerShdw blurRad="57150" dist="50800" dir="2700000" algn="tl" rotWithShape="0">
                        <a:srgbClr val="000000">
                          <a:alpha val="40000"/>
                        </a:srgbClr>
                      </a:outerShdw>
                    </a:effectLst>
                  </pic:spPr>
                </pic:pic>
              </a:graphicData>
            </a:graphic>
          </wp:anchor>
        </w:drawing>
      </w:r>
      <w:r w:rsidRPr="0005213E">
        <w:rPr>
          <w:b/>
          <w:bCs/>
          <w:noProof/>
          <w:color w:val="FF0000"/>
          <w:sz w:val="32"/>
          <w:szCs w:val="32"/>
        </w:rPr>
        <w:t xml:space="preserve">The </w:t>
      </w:r>
      <w:r w:rsidR="0005213E" w:rsidRPr="0005213E">
        <w:rPr>
          <w:b/>
          <w:bCs/>
          <w:noProof/>
          <w:color w:val="FF0000"/>
          <w:sz w:val="32"/>
          <w:szCs w:val="32"/>
        </w:rPr>
        <w:t>I</w:t>
      </w:r>
      <w:r w:rsidRPr="0005213E">
        <w:rPr>
          <w:b/>
          <w:bCs/>
          <w:noProof/>
          <w:color w:val="FF0000"/>
          <w:sz w:val="32"/>
          <w:szCs w:val="32"/>
        </w:rPr>
        <w:t xml:space="preserve">mpact of </w:t>
      </w:r>
      <w:r w:rsidR="0005213E" w:rsidRPr="0005213E">
        <w:rPr>
          <w:b/>
          <w:bCs/>
          <w:noProof/>
          <w:color w:val="FF0000"/>
          <w:sz w:val="32"/>
          <w:szCs w:val="32"/>
        </w:rPr>
        <w:t>V</w:t>
      </w:r>
      <w:r w:rsidRPr="0005213E">
        <w:rPr>
          <w:b/>
          <w:bCs/>
          <w:noProof/>
          <w:color w:val="FF0000"/>
          <w:sz w:val="32"/>
          <w:szCs w:val="32"/>
        </w:rPr>
        <w:t xml:space="preserve">arious </w:t>
      </w:r>
      <w:r w:rsidR="0005213E" w:rsidRPr="0005213E">
        <w:rPr>
          <w:b/>
          <w:bCs/>
          <w:noProof/>
          <w:color w:val="FF0000"/>
          <w:sz w:val="32"/>
          <w:szCs w:val="32"/>
        </w:rPr>
        <w:t>F</w:t>
      </w:r>
      <w:r w:rsidRPr="0005213E">
        <w:rPr>
          <w:b/>
          <w:bCs/>
          <w:noProof/>
          <w:color w:val="FF0000"/>
          <w:sz w:val="32"/>
          <w:szCs w:val="32"/>
        </w:rPr>
        <w:t>requency-</w:t>
      </w:r>
      <w:r w:rsidR="0005213E" w:rsidRPr="0005213E">
        <w:rPr>
          <w:b/>
          <w:bCs/>
          <w:noProof/>
          <w:color w:val="FF0000"/>
          <w:sz w:val="32"/>
          <w:szCs w:val="32"/>
        </w:rPr>
        <w:t>L</w:t>
      </w:r>
      <w:r w:rsidRPr="0005213E">
        <w:rPr>
          <w:b/>
          <w:bCs/>
          <w:noProof/>
          <w:color w:val="FF0000"/>
          <w:sz w:val="32"/>
          <w:szCs w:val="32"/>
        </w:rPr>
        <w:t xml:space="preserve">owering </w:t>
      </w:r>
      <w:r w:rsidR="0005213E" w:rsidRPr="0005213E">
        <w:rPr>
          <w:b/>
          <w:bCs/>
          <w:noProof/>
          <w:color w:val="FF0000"/>
          <w:sz w:val="32"/>
          <w:szCs w:val="32"/>
        </w:rPr>
        <w:t>A</w:t>
      </w:r>
      <w:r w:rsidRPr="0005213E">
        <w:rPr>
          <w:b/>
          <w:bCs/>
          <w:noProof/>
          <w:color w:val="FF0000"/>
          <w:sz w:val="32"/>
          <w:szCs w:val="32"/>
        </w:rPr>
        <w:t xml:space="preserve">lgorithms on </w:t>
      </w:r>
      <w:r w:rsidR="0005213E" w:rsidRPr="0005213E">
        <w:rPr>
          <w:b/>
          <w:bCs/>
          <w:noProof/>
          <w:color w:val="FF0000"/>
          <w:sz w:val="32"/>
          <w:szCs w:val="32"/>
        </w:rPr>
        <w:t>S</w:t>
      </w:r>
      <w:r w:rsidRPr="0005213E">
        <w:rPr>
          <w:b/>
          <w:bCs/>
          <w:noProof/>
          <w:color w:val="FF0000"/>
          <w:sz w:val="32"/>
          <w:szCs w:val="32"/>
        </w:rPr>
        <w:t xml:space="preserve">peech </w:t>
      </w:r>
      <w:r w:rsidR="0005213E" w:rsidRPr="0005213E">
        <w:rPr>
          <w:b/>
          <w:bCs/>
          <w:noProof/>
          <w:color w:val="FF0000"/>
          <w:sz w:val="32"/>
          <w:szCs w:val="32"/>
        </w:rPr>
        <w:t>I</w:t>
      </w:r>
      <w:r w:rsidRPr="0005213E">
        <w:rPr>
          <w:b/>
          <w:bCs/>
          <w:noProof/>
          <w:color w:val="FF0000"/>
          <w:sz w:val="32"/>
          <w:szCs w:val="32"/>
        </w:rPr>
        <w:t xml:space="preserve">ntelligibility and </w:t>
      </w:r>
      <w:r w:rsidR="0005213E" w:rsidRPr="0005213E">
        <w:rPr>
          <w:b/>
          <w:bCs/>
          <w:noProof/>
          <w:color w:val="FF0000"/>
          <w:sz w:val="32"/>
          <w:szCs w:val="32"/>
        </w:rPr>
        <w:t>Q</w:t>
      </w:r>
      <w:r w:rsidRPr="0005213E">
        <w:rPr>
          <w:b/>
          <w:bCs/>
          <w:noProof/>
          <w:color w:val="FF0000"/>
          <w:sz w:val="32"/>
          <w:szCs w:val="32"/>
        </w:rPr>
        <w:t>uality</w:t>
      </w:r>
    </w:p>
    <w:p w14:paraId="124AFB2A" w14:textId="3BE79532" w:rsidR="00407621" w:rsidRPr="00CF750E" w:rsidRDefault="00407621" w:rsidP="00407621">
      <w:pPr>
        <w:bidi/>
        <w:jc w:val="right"/>
        <w:rPr>
          <w:rFonts w:asciiTheme="minorHAnsi" w:hAnsiTheme="minorHAnsi" w:cstheme="minorHAnsi"/>
          <w:sz w:val="24"/>
          <w:szCs w:val="24"/>
        </w:rPr>
      </w:pPr>
      <w:r w:rsidRPr="00CF750E">
        <w:rPr>
          <w:rFonts w:asciiTheme="minorHAnsi" w:hAnsiTheme="minorHAnsi" w:cstheme="minorHAnsi"/>
          <w:sz w:val="24"/>
          <w:szCs w:val="24"/>
        </w:rPr>
        <w:t>Time:</w:t>
      </w:r>
      <w:r w:rsidR="006E13F9">
        <w:rPr>
          <w:rFonts w:asciiTheme="minorHAnsi" w:hAnsiTheme="minorHAnsi" w:cstheme="minorHAnsi"/>
          <w:sz w:val="24"/>
          <w:szCs w:val="24"/>
        </w:rPr>
        <w:t>3</w:t>
      </w:r>
      <w:r w:rsidRPr="00CF750E">
        <w:rPr>
          <w:rFonts w:asciiTheme="minorHAnsi" w:hAnsiTheme="minorHAnsi" w:cstheme="minorHAnsi"/>
          <w:sz w:val="24"/>
          <w:szCs w:val="24"/>
        </w:rPr>
        <w:t>:00 –</w:t>
      </w:r>
      <w:r w:rsidR="006E13F9">
        <w:rPr>
          <w:rFonts w:asciiTheme="minorHAnsi" w:hAnsiTheme="minorHAnsi" w:cstheme="minorHAnsi"/>
          <w:sz w:val="24"/>
          <w:szCs w:val="24"/>
        </w:rPr>
        <w:t>4</w:t>
      </w:r>
      <w:r w:rsidRPr="00CF750E">
        <w:rPr>
          <w:rFonts w:asciiTheme="minorHAnsi" w:hAnsiTheme="minorHAnsi" w:cstheme="minorHAnsi"/>
          <w:sz w:val="24"/>
          <w:szCs w:val="24"/>
        </w:rPr>
        <w:t>:00</w:t>
      </w:r>
    </w:p>
    <w:p w14:paraId="61923766" w14:textId="77777777" w:rsidR="00407621" w:rsidRPr="00CF750E" w:rsidRDefault="00407621" w:rsidP="00407621">
      <w:pPr>
        <w:bidi/>
        <w:jc w:val="right"/>
        <w:rPr>
          <w:rFonts w:asciiTheme="minorHAnsi" w:hAnsiTheme="minorHAnsi" w:cstheme="minorHAnsi"/>
          <w:sz w:val="24"/>
          <w:szCs w:val="24"/>
        </w:rPr>
      </w:pPr>
      <w:r w:rsidRPr="00CF750E">
        <w:rPr>
          <w:rFonts w:asciiTheme="minorHAnsi" w:hAnsiTheme="minorHAnsi" w:cstheme="minorHAnsi"/>
          <w:sz w:val="24"/>
          <w:szCs w:val="24"/>
        </w:rPr>
        <w:t>Language: English</w:t>
      </w:r>
    </w:p>
    <w:p w14:paraId="3A1D9D61" w14:textId="77777777" w:rsidR="00407621" w:rsidRDefault="00407621" w:rsidP="00407621">
      <w:pPr>
        <w:bidi/>
        <w:jc w:val="right"/>
        <w:rPr>
          <w:rFonts w:asciiTheme="minorHAnsi" w:hAnsiTheme="minorHAnsi" w:cstheme="minorHAnsi"/>
          <w:sz w:val="24"/>
          <w:szCs w:val="24"/>
        </w:rPr>
      </w:pPr>
      <w:r>
        <w:rPr>
          <w:rFonts w:asciiTheme="minorHAnsi" w:hAnsiTheme="minorHAnsi" w:cstheme="minorHAnsi"/>
          <w:sz w:val="24"/>
          <w:szCs w:val="24"/>
        </w:rPr>
        <w:t>Short course</w:t>
      </w:r>
    </w:p>
    <w:p w14:paraId="1D2B6A6E" w14:textId="77777777" w:rsidR="00407621" w:rsidRPr="00CF750E" w:rsidRDefault="00407621" w:rsidP="00407621">
      <w:pPr>
        <w:bidi/>
        <w:rPr>
          <w:rFonts w:asciiTheme="minorHAnsi" w:hAnsiTheme="minorHAnsi" w:cstheme="minorHAnsi"/>
          <w:sz w:val="24"/>
          <w:szCs w:val="24"/>
        </w:rPr>
      </w:pPr>
    </w:p>
    <w:p w14:paraId="259ECFC9" w14:textId="77777777" w:rsidR="00407621" w:rsidRPr="00766205" w:rsidRDefault="00407621" w:rsidP="00407621">
      <w:pPr>
        <w:tabs>
          <w:tab w:val="left" w:pos="9900"/>
        </w:tabs>
        <w:rPr>
          <w:rFonts w:ascii="HoloLens MDL2 Assets" w:hAnsi="HoloLens MDL2 Assets" w:cstheme="minorHAnsi"/>
          <w:b/>
          <w:bCs/>
          <w:color w:val="833C0B" w:themeColor="accent2" w:themeShade="80"/>
          <w:shd w:val="clear" w:color="auto" w:fill="FFFFFF"/>
        </w:rPr>
      </w:pPr>
      <w:r w:rsidRPr="00E97902">
        <w:rPr>
          <w:rFonts w:ascii="HoloLens MDL2 Assets" w:hAnsi="HoloLens MDL2 Assets" w:cstheme="minorHAnsi"/>
          <w:b/>
          <w:bCs/>
          <w:color w:val="833C0B" w:themeColor="accent2" w:themeShade="80"/>
          <w:sz w:val="32"/>
          <w:szCs w:val="32"/>
          <w:shd w:val="clear" w:color="auto" w:fill="FFFFFF"/>
        </w:rPr>
        <w:t xml:space="preserve"> </w:t>
      </w:r>
    </w:p>
    <w:p w14:paraId="589612FB" w14:textId="77777777" w:rsidR="00407621" w:rsidRPr="00703954" w:rsidRDefault="00407621" w:rsidP="00407621">
      <w:pPr>
        <w:jc w:val="both"/>
        <w:rPr>
          <w:rFonts w:ascii="Cambria" w:hAnsi="Cambria" w:cstheme="minorHAnsi"/>
          <w:b/>
          <w:bCs/>
          <w:i/>
          <w:iCs/>
          <w:color w:val="833C0B" w:themeColor="accent2" w:themeShade="80"/>
          <w:sz w:val="28"/>
          <w:szCs w:val="28"/>
          <w:shd w:val="clear" w:color="auto" w:fill="FFFFFF"/>
        </w:rPr>
      </w:pPr>
      <w:r w:rsidRPr="00703954">
        <w:rPr>
          <w:rFonts w:ascii="Cambria" w:hAnsi="Cambria" w:cstheme="minorHAnsi"/>
          <w:b/>
          <w:bCs/>
          <w:i/>
          <w:iCs/>
          <w:color w:val="833C0B" w:themeColor="accent2" w:themeShade="80"/>
          <w:sz w:val="28"/>
          <w:szCs w:val="28"/>
          <w:shd w:val="clear" w:color="auto" w:fill="FFFFFF"/>
        </w:rPr>
        <w:t xml:space="preserve">Mr. Anas Mohammed </w:t>
      </w:r>
      <w:proofErr w:type="spellStart"/>
      <w:r w:rsidRPr="00703954">
        <w:rPr>
          <w:rFonts w:ascii="Cambria" w:hAnsi="Cambria" w:cstheme="minorHAnsi"/>
          <w:b/>
          <w:bCs/>
          <w:i/>
          <w:iCs/>
          <w:color w:val="833C0B" w:themeColor="accent2" w:themeShade="80"/>
          <w:sz w:val="28"/>
          <w:szCs w:val="28"/>
          <w:shd w:val="clear" w:color="auto" w:fill="FFFFFF"/>
        </w:rPr>
        <w:t>AlShaya</w:t>
      </w:r>
      <w:proofErr w:type="spellEnd"/>
      <w:r w:rsidRPr="00703954">
        <w:rPr>
          <w:rFonts w:ascii="Cambria" w:hAnsi="Cambria" w:cstheme="minorHAnsi"/>
          <w:b/>
          <w:bCs/>
          <w:i/>
          <w:iCs/>
          <w:color w:val="833C0B" w:themeColor="accent2" w:themeShade="80"/>
          <w:sz w:val="28"/>
          <w:szCs w:val="28"/>
          <w:shd w:val="clear" w:color="auto" w:fill="FFFFFF"/>
        </w:rPr>
        <w:t xml:space="preserve">, </w:t>
      </w:r>
      <w:r w:rsidRPr="00703954">
        <w:rPr>
          <w:rFonts w:ascii="Cambria" w:hAnsi="Cambria" w:cstheme="minorHAnsi"/>
          <w:i/>
          <w:iCs/>
          <w:color w:val="833C0B" w:themeColor="accent2" w:themeShade="80"/>
          <w:sz w:val="28"/>
          <w:szCs w:val="28"/>
          <w:shd w:val="clear" w:color="auto" w:fill="FFFFFF"/>
        </w:rPr>
        <w:t>MSc. in Audiology, Audiologist and Teaching Assistant, KAU-SLP-A Medical Rehabilitation Sciences, Jeddah, Saudi Arabia</w:t>
      </w:r>
    </w:p>
    <w:p w14:paraId="10631388" w14:textId="77777777" w:rsidR="00407621" w:rsidRPr="00703954" w:rsidRDefault="00407621" w:rsidP="00407621">
      <w:pPr>
        <w:jc w:val="both"/>
        <w:rPr>
          <w:rFonts w:ascii="Cambria" w:hAnsi="Cambria" w:cstheme="minorHAnsi"/>
          <w:i/>
          <w:iCs/>
          <w:color w:val="833C0B" w:themeColor="accent2" w:themeShade="80"/>
          <w:sz w:val="28"/>
          <w:szCs w:val="28"/>
          <w:shd w:val="clear" w:color="auto" w:fill="FFFFFF"/>
        </w:rPr>
      </w:pPr>
      <w:r w:rsidRPr="00703954">
        <w:rPr>
          <w:rFonts w:ascii="Cambria" w:hAnsi="Cambria" w:cstheme="minorHAnsi"/>
          <w:b/>
          <w:bCs/>
          <w:i/>
          <w:iCs/>
          <w:color w:val="833C0B" w:themeColor="accent2" w:themeShade="80"/>
          <w:sz w:val="28"/>
          <w:szCs w:val="28"/>
          <w:shd w:val="clear" w:color="auto" w:fill="FFFFFF"/>
        </w:rPr>
        <w:t>Ms. Ala’a Sindy</w:t>
      </w:r>
      <w:r w:rsidRPr="00703954">
        <w:rPr>
          <w:rFonts w:ascii="Cambria" w:hAnsi="Cambria" w:cstheme="minorHAnsi"/>
          <w:i/>
          <w:iCs/>
          <w:color w:val="833C0B" w:themeColor="accent2" w:themeShade="80"/>
          <w:sz w:val="28"/>
          <w:szCs w:val="28"/>
          <w:shd w:val="clear" w:color="auto" w:fill="FFFFFF"/>
        </w:rPr>
        <w:t>, MSc in Audiology, Lecturer, KAU-SLP-A Medical</w:t>
      </w:r>
    </w:p>
    <w:p w14:paraId="43F114E8" w14:textId="77777777" w:rsidR="00407621" w:rsidRPr="00703954" w:rsidRDefault="00407621" w:rsidP="00407621">
      <w:pPr>
        <w:jc w:val="both"/>
        <w:rPr>
          <w:rFonts w:ascii="Cambria" w:hAnsi="Cambria" w:cstheme="minorHAnsi"/>
          <w:i/>
          <w:iCs/>
          <w:color w:val="833C0B" w:themeColor="accent2" w:themeShade="80"/>
          <w:sz w:val="28"/>
          <w:szCs w:val="28"/>
          <w:shd w:val="clear" w:color="auto" w:fill="FFFFFF"/>
        </w:rPr>
      </w:pPr>
      <w:r w:rsidRPr="00703954">
        <w:rPr>
          <w:rFonts w:ascii="Cambria" w:hAnsi="Cambria" w:cstheme="minorHAnsi"/>
          <w:i/>
          <w:iCs/>
          <w:color w:val="833C0B" w:themeColor="accent2" w:themeShade="80"/>
          <w:sz w:val="28"/>
          <w:szCs w:val="28"/>
          <w:shd w:val="clear" w:color="auto" w:fill="FFFFFF"/>
        </w:rPr>
        <w:t>Rehabilitation Sciences, Jeddah, Saudi Arabia</w:t>
      </w:r>
    </w:p>
    <w:p w14:paraId="12BBF395" w14:textId="77777777" w:rsidR="00407621" w:rsidRPr="00703954" w:rsidRDefault="00407621" w:rsidP="00407621">
      <w:pPr>
        <w:jc w:val="both"/>
        <w:rPr>
          <w:rFonts w:asciiTheme="minorHAnsi" w:hAnsiTheme="minorHAnsi" w:cstheme="minorHAnsi"/>
          <w:color w:val="000000" w:themeColor="text1"/>
          <w:sz w:val="24"/>
          <w:szCs w:val="24"/>
        </w:rPr>
      </w:pPr>
      <w:r w:rsidRPr="00703954">
        <w:rPr>
          <w:rFonts w:asciiTheme="minorHAnsi" w:hAnsiTheme="minorHAnsi" w:cstheme="minorHAnsi"/>
          <w:color w:val="000000" w:themeColor="text1"/>
          <w:sz w:val="24"/>
          <w:szCs w:val="24"/>
        </w:rPr>
        <w:t xml:space="preserve">Mr. Anas Alshaya does not have any relevant financial and non-financial information to disclose. </w:t>
      </w:r>
    </w:p>
    <w:p w14:paraId="4F7C52CD" w14:textId="77777777" w:rsidR="00407621" w:rsidRPr="00703954" w:rsidRDefault="00407621" w:rsidP="00407621">
      <w:pPr>
        <w:jc w:val="both"/>
        <w:rPr>
          <w:rFonts w:asciiTheme="minorHAnsi" w:hAnsiTheme="minorHAnsi" w:cstheme="minorHAnsi"/>
          <w:color w:val="000000" w:themeColor="text1"/>
          <w:sz w:val="24"/>
          <w:szCs w:val="24"/>
        </w:rPr>
      </w:pPr>
      <w:r w:rsidRPr="00703954">
        <w:rPr>
          <w:rFonts w:asciiTheme="minorHAnsi" w:hAnsiTheme="minorHAnsi" w:cstheme="minorHAnsi"/>
          <w:color w:val="000000" w:themeColor="text1"/>
          <w:sz w:val="24"/>
          <w:szCs w:val="24"/>
        </w:rPr>
        <w:t xml:space="preserve">Ms. Ala’a Sindi does not have any relevant financial and non-financial information to disclose. </w:t>
      </w:r>
    </w:p>
    <w:p w14:paraId="6F815ABC" w14:textId="77777777" w:rsidR="00407621" w:rsidRPr="009064F7" w:rsidRDefault="00407621" w:rsidP="00407621">
      <w:pPr>
        <w:jc w:val="both"/>
        <w:rPr>
          <w:rFonts w:asciiTheme="minorHAnsi" w:hAnsiTheme="minorHAnsi" w:cstheme="minorHAnsi"/>
          <w:color w:val="000000" w:themeColor="text1"/>
          <w:sz w:val="24"/>
          <w:szCs w:val="24"/>
        </w:rPr>
      </w:pPr>
    </w:p>
    <w:p w14:paraId="5082DD73" w14:textId="77777777" w:rsidR="00407621" w:rsidRPr="00D443B7" w:rsidRDefault="00407621" w:rsidP="00407621">
      <w:pPr>
        <w:jc w:val="both"/>
        <w:rPr>
          <w:rFonts w:asciiTheme="minorHAnsi" w:hAnsiTheme="minorHAnsi" w:cstheme="minorHAnsi"/>
          <w:sz w:val="28"/>
          <w:szCs w:val="28"/>
        </w:rPr>
      </w:pPr>
      <w:r w:rsidRPr="00D443B7">
        <w:rPr>
          <w:rFonts w:asciiTheme="minorHAnsi" w:hAnsiTheme="minorHAnsi" w:cstheme="minorHAnsi"/>
          <w:b/>
          <w:bCs/>
          <w:color w:val="806000" w:themeColor="accent4" w:themeShade="80"/>
          <w:sz w:val="28"/>
          <w:szCs w:val="28"/>
          <w:lang w:val="en-GB"/>
        </w:rPr>
        <w:t>Abstract</w:t>
      </w:r>
      <w:r w:rsidRPr="00D443B7">
        <w:rPr>
          <w:rFonts w:asciiTheme="minorHAnsi" w:hAnsiTheme="minorHAnsi" w:cstheme="minorHAnsi"/>
          <w:b/>
          <w:bCs/>
          <w:color w:val="806000" w:themeColor="accent4" w:themeShade="80"/>
          <w:sz w:val="28"/>
          <w:szCs w:val="28"/>
          <w:rtl/>
          <w:lang w:val="en-GB"/>
        </w:rPr>
        <w:t>:</w:t>
      </w:r>
      <w:r w:rsidRPr="00D443B7">
        <w:rPr>
          <w:rFonts w:asciiTheme="minorHAnsi" w:hAnsiTheme="minorHAnsi" w:cstheme="minorHAnsi"/>
          <w:b/>
          <w:bCs/>
          <w:color w:val="806000" w:themeColor="accent4" w:themeShade="80"/>
          <w:sz w:val="44"/>
          <w:szCs w:val="44"/>
          <w:lang w:val="en-GB"/>
        </w:rPr>
        <w:br/>
      </w:r>
      <w:r w:rsidRPr="00D443B7">
        <w:rPr>
          <w:rFonts w:asciiTheme="minorHAnsi" w:hAnsiTheme="minorHAnsi" w:cstheme="minorHAnsi"/>
          <w:sz w:val="28"/>
          <w:szCs w:val="28"/>
        </w:rPr>
        <w:t xml:space="preserve">Since hearing aids have limited bandwidth, frequency-lowering algorithms were made </w:t>
      </w:r>
      <w:r w:rsidRPr="00D443B7">
        <w:rPr>
          <w:rFonts w:asciiTheme="minorHAnsi" w:hAnsiTheme="minorHAnsi" w:cstheme="minorHAnsi"/>
          <w:sz w:val="28"/>
          <w:szCs w:val="28"/>
        </w:rPr>
        <w:lastRenderedPageBreak/>
        <w:t>to increase bandwidth by resampling high-frequency speech sounds into lower, audible frequencies. The goal of these algorithms is to widen the range of frequencies that can be heard. while minimizing the potential negative effects of distortion and decreasing our ability to differentiate between frequency variations. There are numerous examples of frequency-lowering algorithms, but they all serve the same function. Thus, if we apply various different algorithms for lowering the received frequency so that it can be audible, we want to know what happens to speech intelligibility and quality when frequency lowering is used.</w:t>
      </w:r>
    </w:p>
    <w:p w14:paraId="4776680F" w14:textId="77777777" w:rsidR="00407621" w:rsidRPr="00D443B7" w:rsidRDefault="00407621" w:rsidP="00407621">
      <w:pPr>
        <w:jc w:val="both"/>
        <w:rPr>
          <w:rFonts w:asciiTheme="minorHAnsi" w:hAnsiTheme="minorHAnsi" w:cstheme="minorHAnsi"/>
          <w:sz w:val="28"/>
          <w:szCs w:val="28"/>
        </w:rPr>
      </w:pPr>
    </w:p>
    <w:p w14:paraId="2482D4C7" w14:textId="72B3D618" w:rsidR="00407621" w:rsidRPr="0005213E" w:rsidRDefault="0005213E" w:rsidP="00407621">
      <w:pPr>
        <w:rPr>
          <w:rFonts w:asciiTheme="minorHAnsi" w:hAnsiTheme="minorHAnsi" w:cstheme="minorHAnsi"/>
          <w:b/>
          <w:bCs/>
          <w:color w:val="FF0000"/>
          <w:sz w:val="28"/>
          <w:szCs w:val="28"/>
          <w:lang w:val="en-GB"/>
        </w:rPr>
      </w:pPr>
      <w:r w:rsidRPr="0005213E">
        <w:rPr>
          <w:rFonts w:asciiTheme="minorHAnsi" w:hAnsiTheme="minorHAnsi" w:cstheme="minorHAnsi"/>
          <w:b/>
          <w:bCs/>
          <w:color w:val="FF0000"/>
          <w:sz w:val="28"/>
          <w:szCs w:val="28"/>
          <w:lang w:val="en-GB"/>
        </w:rPr>
        <w:t>Learning Outcomes:</w:t>
      </w:r>
    </w:p>
    <w:p w14:paraId="65BEC47B" w14:textId="77777777" w:rsidR="0005213E" w:rsidRPr="0005213E" w:rsidRDefault="0005213E" w:rsidP="0005213E">
      <w:pPr>
        <w:rPr>
          <w:rFonts w:cstheme="minorHAnsi"/>
          <w:b/>
          <w:bCs/>
          <w:color w:val="806000" w:themeColor="accent4" w:themeShade="80"/>
          <w:sz w:val="24"/>
          <w:szCs w:val="24"/>
        </w:rPr>
      </w:pPr>
      <w:r w:rsidRPr="0005213E">
        <w:rPr>
          <w:rFonts w:cstheme="minorHAnsi"/>
          <w:color w:val="FF0000"/>
          <w:shd w:val="clear" w:color="auto" w:fill="FFFFFF"/>
        </w:rPr>
        <w:t>Attendees will be able to</w:t>
      </w:r>
    </w:p>
    <w:p w14:paraId="78295C17" w14:textId="77777777" w:rsidR="0005213E" w:rsidRPr="00D443B7" w:rsidRDefault="0005213E" w:rsidP="00407621">
      <w:pPr>
        <w:rPr>
          <w:rFonts w:asciiTheme="minorHAnsi" w:hAnsiTheme="minorHAnsi" w:cstheme="minorHAnsi"/>
          <w:b/>
          <w:bCs/>
          <w:color w:val="806000" w:themeColor="accent4" w:themeShade="80"/>
          <w:sz w:val="28"/>
          <w:szCs w:val="28"/>
          <w:lang w:val="en-GB"/>
        </w:rPr>
      </w:pPr>
    </w:p>
    <w:p w14:paraId="4A299B27" w14:textId="78270A06" w:rsidR="00407621" w:rsidRPr="00D443B7" w:rsidRDefault="00407621">
      <w:pPr>
        <w:pStyle w:val="ListParagraph"/>
        <w:numPr>
          <w:ilvl w:val="0"/>
          <w:numId w:val="21"/>
        </w:numPr>
        <w:spacing w:line="256" w:lineRule="auto"/>
        <w:rPr>
          <w:rFonts w:cstheme="minorHAnsi"/>
          <w:sz w:val="28"/>
          <w:szCs w:val="28"/>
        </w:rPr>
      </w:pPr>
      <w:r w:rsidRPr="00D443B7">
        <w:rPr>
          <w:rFonts w:cstheme="minorHAnsi"/>
          <w:sz w:val="28"/>
          <w:szCs w:val="28"/>
        </w:rPr>
        <w:t>Describe how hearing aid bandwidth restrictions necessitate frequency-lowering algorithms.</w:t>
      </w:r>
    </w:p>
    <w:p w14:paraId="3931FE3C" w14:textId="42147134" w:rsidR="00407621" w:rsidRPr="00D443B7" w:rsidRDefault="00407621">
      <w:pPr>
        <w:pStyle w:val="ListParagraph"/>
        <w:numPr>
          <w:ilvl w:val="0"/>
          <w:numId w:val="20"/>
        </w:numPr>
        <w:shd w:val="clear" w:color="auto" w:fill="FFFFFF"/>
        <w:spacing w:after="0" w:line="240" w:lineRule="auto"/>
        <w:rPr>
          <w:rFonts w:cstheme="minorHAnsi"/>
          <w:color w:val="222222"/>
          <w:sz w:val="28"/>
          <w:szCs w:val="28"/>
        </w:rPr>
      </w:pPr>
      <w:r w:rsidRPr="00D443B7">
        <w:rPr>
          <w:rFonts w:cstheme="minorHAnsi"/>
          <w:color w:val="222222"/>
          <w:sz w:val="28"/>
          <w:szCs w:val="28"/>
        </w:rPr>
        <w:t xml:space="preserve">Describe the impact of </w:t>
      </w:r>
      <w:r w:rsidRPr="00D443B7">
        <w:rPr>
          <w:rFonts w:cstheme="minorHAnsi"/>
          <w:sz w:val="28"/>
          <w:szCs w:val="28"/>
        </w:rPr>
        <w:t>frequency-lowering</w:t>
      </w:r>
      <w:r w:rsidRPr="00D443B7">
        <w:rPr>
          <w:rFonts w:cstheme="minorHAnsi"/>
          <w:color w:val="222222"/>
          <w:sz w:val="28"/>
          <w:szCs w:val="28"/>
        </w:rPr>
        <w:t xml:space="preserve"> on speech intelligibility.</w:t>
      </w:r>
    </w:p>
    <w:p w14:paraId="4DF3202F" w14:textId="62E4FB88" w:rsidR="00407621" w:rsidRPr="00D443B7" w:rsidRDefault="00407621">
      <w:pPr>
        <w:pStyle w:val="ListParagraph"/>
        <w:numPr>
          <w:ilvl w:val="0"/>
          <w:numId w:val="19"/>
        </w:numPr>
        <w:shd w:val="clear" w:color="auto" w:fill="FFFFFF"/>
        <w:spacing w:after="0" w:line="240" w:lineRule="auto"/>
        <w:rPr>
          <w:rFonts w:cstheme="minorHAnsi"/>
          <w:color w:val="222222"/>
          <w:sz w:val="28"/>
          <w:szCs w:val="28"/>
        </w:rPr>
      </w:pPr>
      <w:r w:rsidRPr="00D443B7">
        <w:rPr>
          <w:rFonts w:cstheme="minorHAnsi"/>
          <w:color w:val="222222"/>
          <w:sz w:val="28"/>
          <w:szCs w:val="28"/>
        </w:rPr>
        <w:t xml:space="preserve">Describe the impact of </w:t>
      </w:r>
      <w:r w:rsidRPr="00D443B7">
        <w:rPr>
          <w:rFonts w:cstheme="minorHAnsi"/>
          <w:sz w:val="28"/>
          <w:szCs w:val="28"/>
        </w:rPr>
        <w:t>frequency-lowering</w:t>
      </w:r>
      <w:r w:rsidRPr="00D443B7">
        <w:rPr>
          <w:rFonts w:cstheme="minorHAnsi"/>
          <w:color w:val="222222"/>
          <w:sz w:val="28"/>
          <w:szCs w:val="28"/>
        </w:rPr>
        <w:t xml:space="preserve"> on speech quality.</w:t>
      </w:r>
    </w:p>
    <w:p w14:paraId="5FFC5157" w14:textId="77777777" w:rsidR="00407621" w:rsidRDefault="00407621" w:rsidP="00407621">
      <w:pPr>
        <w:bidi/>
        <w:jc w:val="both"/>
        <w:rPr>
          <w:rFonts w:asciiTheme="minorHAnsi" w:hAnsiTheme="minorHAnsi" w:cstheme="minorHAnsi"/>
          <w:sz w:val="28"/>
          <w:szCs w:val="28"/>
          <w:lang w:val="en-GB"/>
        </w:rPr>
      </w:pPr>
    </w:p>
    <w:p w14:paraId="2653058B" w14:textId="0B1D0FA4" w:rsidR="00EE5399" w:rsidRDefault="00EE5399" w:rsidP="00EE5399">
      <w:pPr>
        <w:bidi/>
        <w:jc w:val="both"/>
        <w:rPr>
          <w:rFonts w:asciiTheme="minorHAnsi" w:hAnsiTheme="minorHAnsi" w:cstheme="minorHAnsi"/>
          <w:sz w:val="28"/>
          <w:szCs w:val="28"/>
          <w:lang w:val="en-GB"/>
        </w:rPr>
      </w:pPr>
    </w:p>
    <w:p w14:paraId="74EDAB71" w14:textId="5CD6F5FA" w:rsidR="0005213E" w:rsidRDefault="0005213E" w:rsidP="0005213E">
      <w:pPr>
        <w:bidi/>
        <w:jc w:val="both"/>
        <w:rPr>
          <w:rFonts w:asciiTheme="minorHAnsi" w:hAnsiTheme="minorHAnsi" w:cstheme="minorHAnsi"/>
          <w:sz w:val="28"/>
          <w:szCs w:val="28"/>
          <w:lang w:val="en-GB"/>
        </w:rPr>
      </w:pPr>
    </w:p>
    <w:p w14:paraId="3DA74F43" w14:textId="56989634" w:rsidR="0005213E" w:rsidRDefault="0005213E" w:rsidP="0005213E">
      <w:pPr>
        <w:bidi/>
        <w:jc w:val="both"/>
        <w:rPr>
          <w:rFonts w:asciiTheme="minorHAnsi" w:hAnsiTheme="minorHAnsi" w:cstheme="minorHAnsi"/>
          <w:sz w:val="28"/>
          <w:szCs w:val="28"/>
          <w:lang w:val="en-GB"/>
        </w:rPr>
      </w:pPr>
    </w:p>
    <w:p w14:paraId="36C73311" w14:textId="12FED56A" w:rsidR="0005213E" w:rsidRDefault="0005213E" w:rsidP="0005213E">
      <w:pPr>
        <w:bidi/>
        <w:jc w:val="both"/>
        <w:rPr>
          <w:rFonts w:asciiTheme="minorHAnsi" w:hAnsiTheme="minorHAnsi" w:cstheme="minorHAnsi"/>
          <w:sz w:val="28"/>
          <w:szCs w:val="28"/>
          <w:lang w:val="en-GB"/>
        </w:rPr>
      </w:pPr>
    </w:p>
    <w:p w14:paraId="554E0CDD" w14:textId="2E504D75" w:rsidR="0005213E" w:rsidRDefault="0005213E" w:rsidP="0005213E">
      <w:pPr>
        <w:bidi/>
        <w:jc w:val="both"/>
        <w:rPr>
          <w:rFonts w:asciiTheme="minorHAnsi" w:hAnsiTheme="minorHAnsi" w:cstheme="minorHAnsi"/>
          <w:sz w:val="28"/>
          <w:szCs w:val="28"/>
          <w:lang w:val="en-GB"/>
        </w:rPr>
      </w:pPr>
    </w:p>
    <w:p w14:paraId="59B84CCE" w14:textId="0E6769BC" w:rsidR="0005213E" w:rsidRDefault="0005213E" w:rsidP="0005213E">
      <w:pPr>
        <w:bidi/>
        <w:jc w:val="both"/>
        <w:rPr>
          <w:rFonts w:asciiTheme="minorHAnsi" w:hAnsiTheme="minorHAnsi" w:cstheme="minorHAnsi"/>
          <w:sz w:val="28"/>
          <w:szCs w:val="28"/>
          <w:lang w:val="en-GB"/>
        </w:rPr>
      </w:pPr>
    </w:p>
    <w:p w14:paraId="304FFE2E" w14:textId="07D6FCFC" w:rsidR="0005213E" w:rsidRDefault="0005213E" w:rsidP="0005213E">
      <w:pPr>
        <w:bidi/>
        <w:jc w:val="both"/>
        <w:rPr>
          <w:rFonts w:asciiTheme="minorHAnsi" w:hAnsiTheme="minorHAnsi" w:cstheme="minorHAnsi"/>
          <w:sz w:val="28"/>
          <w:szCs w:val="28"/>
          <w:lang w:val="en-GB"/>
        </w:rPr>
      </w:pPr>
    </w:p>
    <w:p w14:paraId="5DB413F4" w14:textId="606E719F" w:rsidR="0005213E" w:rsidRDefault="0005213E" w:rsidP="0005213E">
      <w:pPr>
        <w:bidi/>
        <w:jc w:val="both"/>
        <w:rPr>
          <w:rFonts w:asciiTheme="minorHAnsi" w:hAnsiTheme="minorHAnsi" w:cstheme="minorHAnsi"/>
          <w:sz w:val="28"/>
          <w:szCs w:val="28"/>
          <w:lang w:val="en-GB"/>
        </w:rPr>
      </w:pPr>
    </w:p>
    <w:p w14:paraId="0809D5E1" w14:textId="7C5EC88A" w:rsidR="0005213E" w:rsidRDefault="0005213E" w:rsidP="0005213E">
      <w:pPr>
        <w:bidi/>
        <w:jc w:val="both"/>
        <w:rPr>
          <w:rFonts w:asciiTheme="minorHAnsi" w:hAnsiTheme="minorHAnsi" w:cstheme="minorHAnsi"/>
          <w:sz w:val="28"/>
          <w:szCs w:val="28"/>
          <w:lang w:val="en-GB"/>
        </w:rPr>
      </w:pPr>
    </w:p>
    <w:p w14:paraId="5B4051FD" w14:textId="4D963A7D" w:rsidR="0005213E" w:rsidRDefault="0005213E" w:rsidP="0005213E">
      <w:pPr>
        <w:bidi/>
        <w:jc w:val="both"/>
        <w:rPr>
          <w:rFonts w:asciiTheme="minorHAnsi" w:hAnsiTheme="minorHAnsi" w:cstheme="minorHAnsi"/>
          <w:sz w:val="28"/>
          <w:szCs w:val="28"/>
          <w:lang w:val="en-GB"/>
        </w:rPr>
      </w:pPr>
    </w:p>
    <w:p w14:paraId="174EB69D" w14:textId="41C05969" w:rsidR="0005213E" w:rsidRDefault="0005213E" w:rsidP="0005213E">
      <w:pPr>
        <w:bidi/>
        <w:jc w:val="both"/>
        <w:rPr>
          <w:rFonts w:asciiTheme="minorHAnsi" w:hAnsiTheme="minorHAnsi" w:cstheme="minorHAnsi"/>
          <w:sz w:val="28"/>
          <w:szCs w:val="28"/>
          <w:lang w:val="en-GB"/>
        </w:rPr>
      </w:pPr>
    </w:p>
    <w:p w14:paraId="0B32E9B7" w14:textId="3B3CB96B" w:rsidR="0005213E" w:rsidRDefault="0005213E" w:rsidP="0005213E">
      <w:pPr>
        <w:bidi/>
        <w:jc w:val="both"/>
        <w:rPr>
          <w:rFonts w:asciiTheme="minorHAnsi" w:hAnsiTheme="minorHAnsi" w:cstheme="minorHAnsi"/>
          <w:sz w:val="28"/>
          <w:szCs w:val="28"/>
          <w:lang w:val="en-GB"/>
        </w:rPr>
      </w:pPr>
    </w:p>
    <w:p w14:paraId="23A21098" w14:textId="1B635F14" w:rsidR="0005213E" w:rsidRDefault="0005213E" w:rsidP="0005213E">
      <w:pPr>
        <w:bidi/>
        <w:jc w:val="both"/>
        <w:rPr>
          <w:rFonts w:asciiTheme="minorHAnsi" w:hAnsiTheme="minorHAnsi" w:cstheme="minorHAnsi"/>
          <w:sz w:val="28"/>
          <w:szCs w:val="28"/>
          <w:lang w:val="en-GB"/>
        </w:rPr>
      </w:pPr>
    </w:p>
    <w:p w14:paraId="4E433D29" w14:textId="048E1EE5" w:rsidR="0005213E" w:rsidRDefault="0005213E" w:rsidP="0005213E">
      <w:pPr>
        <w:bidi/>
        <w:jc w:val="both"/>
        <w:rPr>
          <w:rFonts w:asciiTheme="minorHAnsi" w:hAnsiTheme="minorHAnsi" w:cstheme="minorHAnsi"/>
          <w:sz w:val="28"/>
          <w:szCs w:val="28"/>
          <w:lang w:val="en-GB"/>
        </w:rPr>
      </w:pPr>
    </w:p>
    <w:p w14:paraId="5B43F83A" w14:textId="5996BC62" w:rsidR="0005213E" w:rsidRDefault="0005213E" w:rsidP="0005213E">
      <w:pPr>
        <w:bidi/>
        <w:jc w:val="both"/>
        <w:rPr>
          <w:rFonts w:asciiTheme="minorHAnsi" w:hAnsiTheme="minorHAnsi" w:cstheme="minorHAnsi"/>
          <w:sz w:val="28"/>
          <w:szCs w:val="28"/>
          <w:lang w:val="en-GB"/>
        </w:rPr>
      </w:pPr>
    </w:p>
    <w:p w14:paraId="06C5EA59" w14:textId="71BC1DA3" w:rsidR="0005213E" w:rsidRDefault="0005213E" w:rsidP="0005213E">
      <w:pPr>
        <w:bidi/>
        <w:jc w:val="both"/>
        <w:rPr>
          <w:rFonts w:asciiTheme="minorHAnsi" w:hAnsiTheme="minorHAnsi" w:cstheme="minorHAnsi"/>
          <w:sz w:val="28"/>
          <w:szCs w:val="28"/>
          <w:lang w:val="en-GB"/>
        </w:rPr>
      </w:pPr>
    </w:p>
    <w:p w14:paraId="58C9F717" w14:textId="57191761" w:rsidR="0005213E" w:rsidRDefault="0005213E" w:rsidP="0005213E">
      <w:pPr>
        <w:bidi/>
        <w:jc w:val="both"/>
        <w:rPr>
          <w:rFonts w:asciiTheme="minorHAnsi" w:hAnsiTheme="minorHAnsi" w:cstheme="minorHAnsi"/>
          <w:sz w:val="28"/>
          <w:szCs w:val="28"/>
          <w:lang w:val="en-GB"/>
        </w:rPr>
      </w:pPr>
    </w:p>
    <w:p w14:paraId="78A2BEE6" w14:textId="16827585" w:rsidR="0005213E" w:rsidRDefault="0005213E" w:rsidP="0005213E">
      <w:pPr>
        <w:bidi/>
        <w:jc w:val="both"/>
        <w:rPr>
          <w:rFonts w:asciiTheme="minorHAnsi" w:hAnsiTheme="minorHAnsi" w:cstheme="minorHAnsi"/>
          <w:sz w:val="28"/>
          <w:szCs w:val="28"/>
          <w:lang w:val="en-GB"/>
        </w:rPr>
      </w:pPr>
    </w:p>
    <w:p w14:paraId="25E31B73" w14:textId="14A0E418" w:rsidR="0005213E" w:rsidRDefault="0005213E" w:rsidP="0005213E">
      <w:pPr>
        <w:bidi/>
        <w:jc w:val="both"/>
        <w:rPr>
          <w:rFonts w:asciiTheme="minorHAnsi" w:hAnsiTheme="minorHAnsi" w:cstheme="minorHAnsi"/>
          <w:sz w:val="28"/>
          <w:szCs w:val="28"/>
          <w:lang w:val="en-GB"/>
        </w:rPr>
      </w:pPr>
    </w:p>
    <w:p w14:paraId="7B5B33F9" w14:textId="74E5CDB1" w:rsidR="0005213E" w:rsidRDefault="0005213E" w:rsidP="0005213E">
      <w:pPr>
        <w:bidi/>
        <w:jc w:val="both"/>
        <w:rPr>
          <w:rFonts w:asciiTheme="minorHAnsi" w:hAnsiTheme="minorHAnsi" w:cstheme="minorHAnsi"/>
          <w:sz w:val="28"/>
          <w:szCs w:val="28"/>
          <w:lang w:val="en-GB"/>
        </w:rPr>
      </w:pPr>
    </w:p>
    <w:p w14:paraId="2F10F16B" w14:textId="380A61ED" w:rsidR="0005213E" w:rsidRDefault="0005213E" w:rsidP="0005213E">
      <w:pPr>
        <w:bidi/>
        <w:jc w:val="both"/>
        <w:rPr>
          <w:rFonts w:asciiTheme="minorHAnsi" w:hAnsiTheme="minorHAnsi" w:cstheme="minorHAnsi"/>
          <w:sz w:val="28"/>
          <w:szCs w:val="28"/>
          <w:lang w:val="en-GB"/>
        </w:rPr>
      </w:pPr>
    </w:p>
    <w:p w14:paraId="015B8297" w14:textId="2EAD84E4" w:rsidR="0005213E" w:rsidRDefault="0005213E" w:rsidP="0005213E">
      <w:pPr>
        <w:bidi/>
        <w:jc w:val="both"/>
        <w:rPr>
          <w:rFonts w:asciiTheme="minorHAnsi" w:hAnsiTheme="minorHAnsi" w:cstheme="minorHAnsi"/>
          <w:sz w:val="28"/>
          <w:szCs w:val="28"/>
          <w:lang w:val="en-GB"/>
        </w:rPr>
      </w:pPr>
    </w:p>
    <w:p w14:paraId="51CFF4D9" w14:textId="31F0FBE4" w:rsidR="0005213E" w:rsidRDefault="0005213E" w:rsidP="0005213E">
      <w:pPr>
        <w:bidi/>
        <w:jc w:val="both"/>
        <w:rPr>
          <w:rFonts w:asciiTheme="minorHAnsi" w:hAnsiTheme="minorHAnsi" w:cstheme="minorHAnsi"/>
          <w:sz w:val="28"/>
          <w:szCs w:val="28"/>
          <w:lang w:val="en-GB"/>
        </w:rPr>
      </w:pPr>
    </w:p>
    <w:p w14:paraId="04FC2DE7" w14:textId="5979A2C0" w:rsidR="0005213E" w:rsidRDefault="0005213E" w:rsidP="0005213E">
      <w:pPr>
        <w:bidi/>
        <w:jc w:val="both"/>
        <w:rPr>
          <w:rFonts w:asciiTheme="minorHAnsi" w:hAnsiTheme="minorHAnsi" w:cstheme="minorHAnsi"/>
          <w:sz w:val="28"/>
          <w:szCs w:val="28"/>
          <w:lang w:val="en-GB"/>
        </w:rPr>
      </w:pPr>
    </w:p>
    <w:p w14:paraId="2A65838E" w14:textId="1374B654" w:rsidR="0005213E" w:rsidRDefault="0005213E" w:rsidP="0005213E">
      <w:pPr>
        <w:bidi/>
        <w:jc w:val="both"/>
        <w:rPr>
          <w:rFonts w:asciiTheme="minorHAnsi" w:hAnsiTheme="minorHAnsi" w:cstheme="minorHAnsi"/>
          <w:sz w:val="28"/>
          <w:szCs w:val="28"/>
          <w:lang w:val="en-GB"/>
        </w:rPr>
      </w:pPr>
    </w:p>
    <w:p w14:paraId="7F8382E3" w14:textId="73413E84" w:rsidR="0005213E" w:rsidRDefault="0005213E" w:rsidP="0005213E">
      <w:pPr>
        <w:bidi/>
        <w:jc w:val="both"/>
        <w:rPr>
          <w:rFonts w:asciiTheme="minorHAnsi" w:hAnsiTheme="minorHAnsi" w:cstheme="minorHAnsi"/>
          <w:sz w:val="28"/>
          <w:szCs w:val="28"/>
          <w:lang w:val="en-GB"/>
        </w:rPr>
      </w:pPr>
    </w:p>
    <w:p w14:paraId="29083821" w14:textId="3B5E0C4D" w:rsidR="0005213E" w:rsidRDefault="0005213E" w:rsidP="0005213E">
      <w:pPr>
        <w:bidi/>
        <w:jc w:val="both"/>
        <w:rPr>
          <w:rFonts w:asciiTheme="minorHAnsi" w:hAnsiTheme="minorHAnsi" w:cstheme="minorHAnsi"/>
          <w:sz w:val="28"/>
          <w:szCs w:val="28"/>
          <w:lang w:val="en-GB"/>
        </w:rPr>
      </w:pPr>
    </w:p>
    <w:p w14:paraId="220AB64C" w14:textId="100050A9" w:rsidR="0005213E" w:rsidRDefault="0005213E" w:rsidP="0005213E">
      <w:pPr>
        <w:bidi/>
        <w:jc w:val="both"/>
        <w:rPr>
          <w:rFonts w:asciiTheme="minorHAnsi" w:hAnsiTheme="minorHAnsi" w:cstheme="minorHAnsi"/>
          <w:sz w:val="28"/>
          <w:szCs w:val="28"/>
          <w:lang w:val="en-GB"/>
        </w:rPr>
      </w:pPr>
    </w:p>
    <w:p w14:paraId="77232F12" w14:textId="1BD1B0EA" w:rsidR="0005213E" w:rsidRDefault="0005213E" w:rsidP="0005213E">
      <w:pPr>
        <w:bidi/>
        <w:jc w:val="both"/>
        <w:rPr>
          <w:rFonts w:asciiTheme="minorHAnsi" w:hAnsiTheme="minorHAnsi" w:cstheme="minorHAnsi"/>
          <w:sz w:val="28"/>
          <w:szCs w:val="28"/>
          <w:lang w:val="en-GB"/>
        </w:rPr>
      </w:pPr>
    </w:p>
    <w:p w14:paraId="567CBFB9" w14:textId="0AD3F753" w:rsidR="0005213E" w:rsidRDefault="0005213E" w:rsidP="0005213E">
      <w:pPr>
        <w:bidi/>
        <w:jc w:val="both"/>
        <w:rPr>
          <w:rFonts w:asciiTheme="minorHAnsi" w:hAnsiTheme="minorHAnsi" w:cstheme="minorHAnsi"/>
          <w:sz w:val="28"/>
          <w:szCs w:val="28"/>
          <w:lang w:val="en-GB"/>
        </w:rPr>
      </w:pPr>
    </w:p>
    <w:p w14:paraId="00C3D9D6" w14:textId="7488A06F" w:rsidR="0005213E" w:rsidRDefault="0005213E" w:rsidP="0005213E">
      <w:pPr>
        <w:bidi/>
        <w:jc w:val="both"/>
        <w:rPr>
          <w:rFonts w:asciiTheme="minorHAnsi" w:hAnsiTheme="minorHAnsi" w:cstheme="minorHAnsi"/>
          <w:sz w:val="28"/>
          <w:szCs w:val="28"/>
          <w:lang w:val="en-GB"/>
        </w:rPr>
      </w:pPr>
    </w:p>
    <w:p w14:paraId="387FBD49" w14:textId="178D5B62" w:rsidR="0005213E" w:rsidRDefault="0005213E" w:rsidP="0005213E">
      <w:pPr>
        <w:bidi/>
        <w:jc w:val="both"/>
        <w:rPr>
          <w:rFonts w:asciiTheme="minorHAnsi" w:hAnsiTheme="minorHAnsi" w:cstheme="minorHAnsi"/>
          <w:sz w:val="28"/>
          <w:szCs w:val="28"/>
          <w:lang w:val="en-GB"/>
        </w:rPr>
      </w:pPr>
    </w:p>
    <w:p w14:paraId="24F78B7B" w14:textId="47AEAF19" w:rsidR="0005213E" w:rsidRDefault="0005213E" w:rsidP="0005213E">
      <w:pPr>
        <w:bidi/>
        <w:jc w:val="both"/>
        <w:rPr>
          <w:rFonts w:asciiTheme="minorHAnsi" w:hAnsiTheme="minorHAnsi" w:cstheme="minorHAnsi"/>
          <w:sz w:val="28"/>
          <w:szCs w:val="28"/>
          <w:lang w:val="en-GB"/>
        </w:rPr>
      </w:pPr>
    </w:p>
    <w:p w14:paraId="13801B84" w14:textId="34AC4ABB" w:rsidR="0005213E" w:rsidRDefault="0005213E" w:rsidP="0005213E">
      <w:pPr>
        <w:bidi/>
        <w:jc w:val="both"/>
        <w:rPr>
          <w:rFonts w:asciiTheme="minorHAnsi" w:hAnsiTheme="minorHAnsi" w:cstheme="minorHAnsi"/>
          <w:sz w:val="28"/>
          <w:szCs w:val="28"/>
          <w:lang w:val="en-GB"/>
        </w:rPr>
      </w:pPr>
    </w:p>
    <w:p w14:paraId="50BBAF1D" w14:textId="4B39DACE" w:rsidR="0005213E" w:rsidRDefault="0005213E" w:rsidP="0005213E">
      <w:pPr>
        <w:bidi/>
        <w:jc w:val="both"/>
        <w:rPr>
          <w:rFonts w:asciiTheme="minorHAnsi" w:hAnsiTheme="minorHAnsi" w:cstheme="minorHAnsi"/>
          <w:sz w:val="28"/>
          <w:szCs w:val="28"/>
          <w:lang w:val="en-GB"/>
        </w:rPr>
      </w:pPr>
    </w:p>
    <w:p w14:paraId="058BE090" w14:textId="6232B1FA" w:rsidR="0005213E" w:rsidRDefault="0005213E" w:rsidP="0005213E">
      <w:pPr>
        <w:bidi/>
        <w:jc w:val="both"/>
        <w:rPr>
          <w:rFonts w:asciiTheme="minorHAnsi" w:hAnsiTheme="minorHAnsi" w:cstheme="minorHAnsi"/>
          <w:sz w:val="28"/>
          <w:szCs w:val="28"/>
          <w:lang w:val="en-GB"/>
        </w:rPr>
      </w:pPr>
    </w:p>
    <w:p w14:paraId="4DE2B077" w14:textId="77777777" w:rsidR="0005213E" w:rsidRDefault="0005213E" w:rsidP="0005213E">
      <w:pPr>
        <w:bidi/>
        <w:jc w:val="both"/>
        <w:rPr>
          <w:rFonts w:asciiTheme="minorHAnsi" w:hAnsiTheme="minorHAnsi" w:cstheme="minorHAnsi"/>
          <w:sz w:val="28"/>
          <w:szCs w:val="28"/>
          <w:lang w:val="en-GB"/>
        </w:rPr>
      </w:pPr>
    </w:p>
    <w:p w14:paraId="32032C48" w14:textId="347C1CA7" w:rsidR="00EE5399" w:rsidRPr="0005213E" w:rsidRDefault="0005213E" w:rsidP="0005213E">
      <w:pPr>
        <w:bidi/>
        <w:jc w:val="center"/>
        <w:rPr>
          <w:rFonts w:asciiTheme="minorHAnsi" w:hAnsiTheme="minorHAnsi" w:cstheme="minorHAnsi"/>
          <w:sz w:val="40"/>
          <w:szCs w:val="40"/>
          <w:rtl/>
          <w:lang w:val="en"/>
        </w:rPr>
      </w:pPr>
      <w:r w:rsidRPr="0005213E">
        <w:rPr>
          <w:rFonts w:asciiTheme="minorHAnsi" w:hAnsiTheme="minorHAnsi" w:cstheme="minorHAnsi" w:hint="cs"/>
          <w:sz w:val="40"/>
          <w:szCs w:val="40"/>
          <w:rtl/>
          <w:lang w:val="en"/>
        </w:rPr>
        <w:t>إياد: هذه محاضرة جديدة فضلا اضافتها للبروشور</w:t>
      </w:r>
    </w:p>
    <w:p w14:paraId="1864022B" w14:textId="77777777" w:rsidR="0005213E" w:rsidRPr="00AD61E7" w:rsidRDefault="0005213E" w:rsidP="0005213E">
      <w:pPr>
        <w:bidi/>
        <w:jc w:val="both"/>
        <w:rPr>
          <w:rFonts w:asciiTheme="minorHAnsi" w:hAnsiTheme="minorHAnsi" w:cstheme="minorHAnsi" w:hint="cs"/>
          <w:color w:val="C00000"/>
          <w:sz w:val="28"/>
          <w:szCs w:val="28"/>
          <w:lang w:val="en"/>
        </w:rPr>
      </w:pPr>
    </w:p>
    <w:p w14:paraId="3EC6A457" w14:textId="77777777" w:rsidR="00EE5399" w:rsidRPr="00AD61E7" w:rsidRDefault="00EE5399" w:rsidP="00EE5399">
      <w:pPr>
        <w:ind w:left="-270"/>
        <w:jc w:val="center"/>
        <w:rPr>
          <w:rFonts w:cstheme="minorHAnsi"/>
          <w:b/>
          <w:bCs/>
          <w:color w:val="C00000"/>
          <w:sz w:val="32"/>
          <w:szCs w:val="32"/>
        </w:rPr>
      </w:pPr>
      <w:r w:rsidRPr="00AD61E7">
        <w:rPr>
          <w:rFonts w:cstheme="minorHAnsi" w:hint="cs"/>
          <w:b/>
          <w:bCs/>
          <w:color w:val="C00000"/>
          <w:sz w:val="32"/>
          <w:szCs w:val="32"/>
          <w:rtl/>
        </w:rPr>
        <w:t>الاحد 1 ذو القعدة 1444 21 مايو 2023</w:t>
      </w:r>
    </w:p>
    <w:p w14:paraId="659B83CE" w14:textId="77777777" w:rsidR="00EE5399" w:rsidRPr="00AD61E7" w:rsidRDefault="00EE5399" w:rsidP="00EE5399">
      <w:pPr>
        <w:bidi/>
        <w:rPr>
          <w:b/>
          <w:bCs/>
          <w:noProof/>
          <w:color w:val="C00000"/>
          <w:sz w:val="32"/>
          <w:szCs w:val="32"/>
        </w:rPr>
      </w:pPr>
    </w:p>
    <w:p w14:paraId="1A1C6CC0" w14:textId="21E18B54" w:rsidR="00EE5399" w:rsidRPr="00AD61E7" w:rsidRDefault="00EE5399" w:rsidP="00EE5399">
      <w:pPr>
        <w:bidi/>
        <w:jc w:val="right"/>
        <w:rPr>
          <w:b/>
          <w:bCs/>
          <w:noProof/>
          <w:color w:val="C00000"/>
          <w:sz w:val="32"/>
          <w:szCs w:val="32"/>
        </w:rPr>
      </w:pPr>
      <w:r w:rsidRPr="00AD61E7">
        <w:rPr>
          <w:b/>
          <w:bCs/>
          <w:noProof/>
          <w:color w:val="C00000"/>
          <w:sz w:val="32"/>
          <w:szCs w:val="32"/>
        </w:rPr>
        <w:t xml:space="preserve">Speaker Emergen Protocol </w:t>
      </w:r>
    </w:p>
    <w:p w14:paraId="4F84BF57" w14:textId="7167B42C" w:rsidR="00EE5399" w:rsidRPr="00AD61E7" w:rsidRDefault="00EE5399" w:rsidP="00EE5399">
      <w:pPr>
        <w:bidi/>
        <w:jc w:val="right"/>
        <w:rPr>
          <w:rFonts w:asciiTheme="minorHAnsi" w:hAnsiTheme="minorHAnsi" w:cstheme="minorHAnsi"/>
          <w:color w:val="C00000"/>
          <w:sz w:val="24"/>
          <w:szCs w:val="24"/>
        </w:rPr>
      </w:pPr>
      <w:r w:rsidRPr="00AD61E7">
        <w:rPr>
          <w:rFonts w:asciiTheme="minorHAnsi" w:hAnsiTheme="minorHAnsi" w:cstheme="minorHAnsi"/>
          <w:color w:val="C00000"/>
          <w:sz w:val="24"/>
          <w:szCs w:val="24"/>
        </w:rPr>
        <w:t>Time:4:00 –4:30</w:t>
      </w:r>
    </w:p>
    <w:p w14:paraId="32AD5249" w14:textId="77777777" w:rsidR="00EE5399" w:rsidRPr="00AD61E7" w:rsidRDefault="00EE5399" w:rsidP="00EE5399">
      <w:pPr>
        <w:bidi/>
        <w:jc w:val="right"/>
        <w:rPr>
          <w:rFonts w:asciiTheme="minorHAnsi" w:hAnsiTheme="minorHAnsi" w:cstheme="minorHAnsi"/>
          <w:color w:val="C00000"/>
          <w:sz w:val="24"/>
          <w:szCs w:val="24"/>
        </w:rPr>
      </w:pPr>
      <w:r w:rsidRPr="00AD61E7">
        <w:rPr>
          <w:rFonts w:asciiTheme="minorHAnsi" w:hAnsiTheme="minorHAnsi" w:cstheme="minorHAnsi"/>
          <w:color w:val="C00000"/>
          <w:sz w:val="24"/>
          <w:szCs w:val="24"/>
        </w:rPr>
        <w:t>Language: English</w:t>
      </w:r>
    </w:p>
    <w:p w14:paraId="22F133DD" w14:textId="54D549BD" w:rsidR="00EE5399" w:rsidRPr="00AD61E7" w:rsidRDefault="00EE5399" w:rsidP="00EE5399">
      <w:pPr>
        <w:bidi/>
        <w:jc w:val="right"/>
        <w:rPr>
          <w:rFonts w:asciiTheme="minorHAnsi" w:hAnsiTheme="minorHAnsi" w:cstheme="minorHAnsi"/>
          <w:color w:val="C00000"/>
          <w:sz w:val="24"/>
          <w:szCs w:val="24"/>
        </w:rPr>
      </w:pPr>
      <w:r w:rsidRPr="00AD61E7">
        <w:rPr>
          <w:rFonts w:asciiTheme="minorHAnsi" w:hAnsiTheme="minorHAnsi" w:cstheme="minorHAnsi"/>
          <w:color w:val="C00000"/>
          <w:sz w:val="24"/>
          <w:szCs w:val="24"/>
        </w:rPr>
        <w:t>Lecture</w:t>
      </w:r>
    </w:p>
    <w:p w14:paraId="23A82BDE" w14:textId="77777777" w:rsidR="00EE5399" w:rsidRPr="00AD61E7" w:rsidRDefault="00EE5399" w:rsidP="00EE5399">
      <w:pPr>
        <w:bidi/>
        <w:rPr>
          <w:rFonts w:asciiTheme="minorHAnsi" w:hAnsiTheme="minorHAnsi" w:cstheme="minorHAnsi"/>
          <w:color w:val="C00000"/>
        </w:rPr>
      </w:pPr>
    </w:p>
    <w:p w14:paraId="05A79C13" w14:textId="77777777" w:rsidR="00EE5399" w:rsidRPr="00AD61E7" w:rsidRDefault="00EE5399" w:rsidP="00EE5399">
      <w:pPr>
        <w:tabs>
          <w:tab w:val="left" w:pos="9900"/>
        </w:tabs>
        <w:rPr>
          <w:rFonts w:ascii="HoloLens MDL2 Assets" w:hAnsi="HoloLens MDL2 Assets" w:cstheme="minorHAnsi"/>
          <w:b/>
          <w:bCs/>
          <w:color w:val="C00000"/>
          <w:sz w:val="20"/>
          <w:szCs w:val="20"/>
          <w:shd w:val="clear" w:color="auto" w:fill="FFFFFF"/>
        </w:rPr>
      </w:pPr>
      <w:r w:rsidRPr="00AD61E7">
        <w:rPr>
          <w:rFonts w:ascii="HoloLens MDL2 Assets" w:hAnsi="HoloLens MDL2 Assets" w:cstheme="minorHAnsi"/>
          <w:b/>
          <w:bCs/>
          <w:color w:val="C00000"/>
          <w:sz w:val="28"/>
          <w:szCs w:val="28"/>
          <w:shd w:val="clear" w:color="auto" w:fill="FFFFFF"/>
        </w:rPr>
        <w:t xml:space="preserve"> </w:t>
      </w:r>
    </w:p>
    <w:p w14:paraId="1969117B" w14:textId="7EDC0829" w:rsidR="00ED2DD3" w:rsidRPr="00AD61E7" w:rsidRDefault="00EE5399" w:rsidP="00ED2DD3">
      <w:pPr>
        <w:rPr>
          <w:color w:val="C00000"/>
        </w:rPr>
      </w:pPr>
      <w:r w:rsidRPr="00AD61E7">
        <w:rPr>
          <w:rFonts w:ascii="Cambria" w:hAnsi="Cambria" w:cstheme="minorHAnsi"/>
          <w:b/>
          <w:bCs/>
          <w:i/>
          <w:iCs/>
          <w:color w:val="C00000"/>
          <w:sz w:val="24"/>
          <w:szCs w:val="24"/>
          <w:shd w:val="clear" w:color="auto" w:fill="FFFFFF"/>
        </w:rPr>
        <w:t xml:space="preserve">Dr. Sara </w:t>
      </w:r>
      <w:proofErr w:type="spellStart"/>
      <w:r w:rsidRPr="00AD61E7">
        <w:rPr>
          <w:rFonts w:ascii="Cambria" w:hAnsi="Cambria" w:cstheme="minorHAnsi"/>
          <w:b/>
          <w:bCs/>
          <w:i/>
          <w:iCs/>
          <w:color w:val="C00000"/>
          <w:sz w:val="24"/>
          <w:szCs w:val="24"/>
          <w:shd w:val="clear" w:color="auto" w:fill="FFFFFF"/>
        </w:rPr>
        <w:t>Silsilah</w:t>
      </w:r>
      <w:proofErr w:type="spellEnd"/>
      <w:r w:rsidRPr="00AD61E7">
        <w:rPr>
          <w:rFonts w:ascii="Cambria" w:hAnsi="Cambria" w:cstheme="minorHAnsi"/>
          <w:b/>
          <w:bCs/>
          <w:i/>
          <w:iCs/>
          <w:color w:val="C00000"/>
          <w:sz w:val="24"/>
          <w:szCs w:val="24"/>
          <w:shd w:val="clear" w:color="auto" w:fill="FFFFFF"/>
        </w:rPr>
        <w:t xml:space="preserve">, </w:t>
      </w:r>
      <w:r w:rsidR="00ED2DD3" w:rsidRPr="00AD61E7">
        <w:rPr>
          <w:rFonts w:ascii="Georgia" w:hAnsi="Georgia"/>
          <w:color w:val="C00000"/>
          <w:sz w:val="20"/>
          <w:szCs w:val="20"/>
        </w:rPr>
        <w:t>Senior Consultant, PhD, BCBA-D, CABAS Master Teacher</w:t>
      </w:r>
    </w:p>
    <w:p w14:paraId="4990DC9C" w14:textId="6ED06051" w:rsidR="00EE5399" w:rsidRPr="00AD61E7" w:rsidRDefault="00EE5399" w:rsidP="00EE5399">
      <w:pPr>
        <w:jc w:val="both"/>
        <w:rPr>
          <w:rFonts w:ascii="Cambria" w:hAnsi="Cambria" w:cstheme="minorHAnsi"/>
          <w:i/>
          <w:iCs/>
          <w:color w:val="C00000"/>
          <w:sz w:val="24"/>
          <w:szCs w:val="24"/>
          <w:shd w:val="clear" w:color="auto" w:fill="FFFFFF"/>
        </w:rPr>
      </w:pPr>
    </w:p>
    <w:p w14:paraId="22F45491" w14:textId="77777777" w:rsidR="00EE5399" w:rsidRPr="00AD61E7" w:rsidRDefault="00EE5399" w:rsidP="00EE5399">
      <w:pPr>
        <w:jc w:val="both"/>
        <w:rPr>
          <w:rFonts w:asciiTheme="minorHAnsi" w:hAnsiTheme="minorHAnsi" w:cstheme="minorHAnsi"/>
          <w:color w:val="C00000"/>
        </w:rPr>
      </w:pPr>
    </w:p>
    <w:p w14:paraId="789BFC76" w14:textId="77777777" w:rsidR="00EE5399" w:rsidRPr="00AD61E7" w:rsidRDefault="00EE5399" w:rsidP="00EE5399">
      <w:pPr>
        <w:jc w:val="both"/>
        <w:rPr>
          <w:rFonts w:asciiTheme="minorHAnsi" w:hAnsiTheme="minorHAnsi" w:cstheme="minorHAnsi"/>
          <w:color w:val="C00000"/>
          <w:sz w:val="24"/>
          <w:szCs w:val="24"/>
        </w:rPr>
      </w:pPr>
      <w:r w:rsidRPr="00AD61E7">
        <w:rPr>
          <w:rFonts w:asciiTheme="minorHAnsi" w:hAnsiTheme="minorHAnsi" w:cstheme="minorHAnsi"/>
          <w:b/>
          <w:bCs/>
          <w:color w:val="C00000"/>
          <w:sz w:val="24"/>
          <w:szCs w:val="24"/>
          <w:lang w:val="en-GB"/>
        </w:rPr>
        <w:t>Abstract</w:t>
      </w:r>
      <w:r w:rsidRPr="00AD61E7">
        <w:rPr>
          <w:rFonts w:asciiTheme="minorHAnsi" w:hAnsiTheme="minorHAnsi" w:cstheme="minorHAnsi"/>
          <w:b/>
          <w:bCs/>
          <w:color w:val="C00000"/>
          <w:sz w:val="24"/>
          <w:szCs w:val="24"/>
          <w:rtl/>
          <w:lang w:val="en-GB"/>
        </w:rPr>
        <w:t>:</w:t>
      </w:r>
      <w:r w:rsidRPr="00AD61E7">
        <w:rPr>
          <w:rFonts w:asciiTheme="minorHAnsi" w:hAnsiTheme="minorHAnsi" w:cstheme="minorHAnsi"/>
          <w:b/>
          <w:bCs/>
          <w:color w:val="C00000"/>
          <w:sz w:val="40"/>
          <w:szCs w:val="40"/>
          <w:lang w:val="en-GB"/>
        </w:rPr>
        <w:br/>
      </w:r>
      <w:r w:rsidRPr="00AD61E7">
        <w:rPr>
          <w:rFonts w:asciiTheme="minorHAnsi" w:hAnsiTheme="minorHAnsi" w:cstheme="minorHAnsi"/>
          <w:color w:val="C00000"/>
          <w:sz w:val="24"/>
          <w:szCs w:val="24"/>
        </w:rPr>
        <w:t xml:space="preserve">We studied the effects of a Speaker Immersion Protocol on the number of vocal, verbal </w:t>
      </w:r>
      <w:proofErr w:type="spellStart"/>
      <w:r w:rsidRPr="00AD61E7">
        <w:rPr>
          <w:rFonts w:asciiTheme="minorHAnsi" w:hAnsiTheme="minorHAnsi" w:cstheme="minorHAnsi"/>
          <w:color w:val="C00000"/>
          <w:sz w:val="24"/>
          <w:szCs w:val="24"/>
        </w:rPr>
        <w:t>operants</w:t>
      </w:r>
      <w:proofErr w:type="spellEnd"/>
      <w:r w:rsidRPr="00AD61E7">
        <w:rPr>
          <w:rFonts w:asciiTheme="minorHAnsi" w:hAnsiTheme="minorHAnsi" w:cstheme="minorHAnsi"/>
          <w:color w:val="C00000"/>
          <w:sz w:val="24"/>
          <w:szCs w:val="24"/>
        </w:rPr>
        <w:t xml:space="preserve"> emitted in non-instructional settings using a delayed multiple </w:t>
      </w:r>
      <w:proofErr w:type="gramStart"/>
      <w:r w:rsidRPr="00AD61E7">
        <w:rPr>
          <w:rFonts w:asciiTheme="minorHAnsi" w:hAnsiTheme="minorHAnsi" w:cstheme="minorHAnsi"/>
          <w:color w:val="C00000"/>
          <w:sz w:val="24"/>
          <w:szCs w:val="24"/>
        </w:rPr>
        <w:t>probe</w:t>
      </w:r>
      <w:proofErr w:type="gramEnd"/>
      <w:r w:rsidRPr="00AD61E7">
        <w:rPr>
          <w:rFonts w:asciiTheme="minorHAnsi" w:hAnsiTheme="minorHAnsi" w:cstheme="minorHAnsi"/>
          <w:color w:val="C00000"/>
          <w:sz w:val="24"/>
          <w:szCs w:val="24"/>
        </w:rPr>
        <w:t xml:space="preserve"> across participants design, with two preschoolers with developmental delays. The dependent variables were the numbers of target </w:t>
      </w:r>
      <w:proofErr w:type="spellStart"/>
      <w:r w:rsidRPr="00AD61E7">
        <w:rPr>
          <w:rFonts w:asciiTheme="minorHAnsi" w:hAnsiTheme="minorHAnsi" w:cstheme="minorHAnsi"/>
          <w:color w:val="C00000"/>
          <w:sz w:val="24"/>
          <w:szCs w:val="24"/>
        </w:rPr>
        <w:t>mands</w:t>
      </w:r>
      <w:proofErr w:type="spellEnd"/>
      <w:r w:rsidRPr="00AD61E7">
        <w:rPr>
          <w:rFonts w:asciiTheme="minorHAnsi" w:hAnsiTheme="minorHAnsi" w:cstheme="minorHAnsi"/>
          <w:color w:val="C00000"/>
          <w:sz w:val="24"/>
          <w:szCs w:val="24"/>
        </w:rPr>
        <w:t xml:space="preserve"> emitted in the presence of contrived establishing operations and the numbers of vocal, verbal </w:t>
      </w:r>
      <w:proofErr w:type="spellStart"/>
      <w:r w:rsidRPr="00AD61E7">
        <w:rPr>
          <w:rFonts w:asciiTheme="minorHAnsi" w:hAnsiTheme="minorHAnsi" w:cstheme="minorHAnsi"/>
          <w:color w:val="C00000"/>
          <w:sz w:val="24"/>
          <w:szCs w:val="24"/>
        </w:rPr>
        <w:t>operants</w:t>
      </w:r>
      <w:proofErr w:type="spellEnd"/>
      <w:r w:rsidRPr="00AD61E7">
        <w:rPr>
          <w:rFonts w:asciiTheme="minorHAnsi" w:hAnsiTheme="minorHAnsi" w:cstheme="minorHAnsi"/>
          <w:color w:val="C00000"/>
          <w:sz w:val="24"/>
          <w:szCs w:val="24"/>
        </w:rPr>
        <w:t xml:space="preserve"> emitted during 10 min probe sessions across 3 different non-instructional settings. The intervention was the Speaker Immersion Protocol (SIP). The protocol involved the use of contrived establishing operations throughout the day during instructional and non-instructional settings to induce vocal verbal behavior. Each session of the SIP involved 60 contrived establishing operations. Results for Participant 1 and 2 showed significant increases in target </w:t>
      </w:r>
      <w:proofErr w:type="spellStart"/>
      <w:r w:rsidRPr="00AD61E7">
        <w:rPr>
          <w:rFonts w:asciiTheme="minorHAnsi" w:hAnsiTheme="minorHAnsi" w:cstheme="minorHAnsi"/>
          <w:color w:val="C00000"/>
          <w:sz w:val="24"/>
          <w:szCs w:val="24"/>
        </w:rPr>
        <w:t>mand</w:t>
      </w:r>
      <w:proofErr w:type="spellEnd"/>
      <w:r w:rsidRPr="00AD61E7">
        <w:rPr>
          <w:rFonts w:asciiTheme="minorHAnsi" w:hAnsiTheme="minorHAnsi" w:cstheme="minorHAnsi"/>
          <w:color w:val="C00000"/>
          <w:sz w:val="24"/>
          <w:szCs w:val="24"/>
        </w:rPr>
        <w:t xml:space="preserve"> responses to contrived establishing operations. Participant 1 and 2 also demonstrated increases in vocal emissions across non-instructional settings during vocal, verbal operant probes. These findings suggest that the speaker immersion protocol increased the number of </w:t>
      </w:r>
      <w:proofErr w:type="gramStart"/>
      <w:r w:rsidRPr="00AD61E7">
        <w:rPr>
          <w:rFonts w:asciiTheme="minorHAnsi" w:hAnsiTheme="minorHAnsi" w:cstheme="minorHAnsi"/>
          <w:color w:val="C00000"/>
          <w:sz w:val="24"/>
          <w:szCs w:val="24"/>
        </w:rPr>
        <w:t>target</w:t>
      </w:r>
      <w:proofErr w:type="gramEnd"/>
      <w:r w:rsidRPr="00AD61E7">
        <w:rPr>
          <w:rFonts w:asciiTheme="minorHAnsi" w:hAnsiTheme="minorHAnsi" w:cstheme="minorHAnsi"/>
          <w:color w:val="C00000"/>
          <w:sz w:val="24"/>
          <w:szCs w:val="24"/>
        </w:rPr>
        <w:t xml:space="preserve"> </w:t>
      </w:r>
      <w:proofErr w:type="spellStart"/>
      <w:r w:rsidRPr="00AD61E7">
        <w:rPr>
          <w:rFonts w:asciiTheme="minorHAnsi" w:hAnsiTheme="minorHAnsi" w:cstheme="minorHAnsi"/>
          <w:color w:val="C00000"/>
          <w:sz w:val="24"/>
          <w:szCs w:val="24"/>
        </w:rPr>
        <w:t>mand</w:t>
      </w:r>
      <w:proofErr w:type="spellEnd"/>
      <w:r w:rsidRPr="00AD61E7">
        <w:rPr>
          <w:rFonts w:asciiTheme="minorHAnsi" w:hAnsiTheme="minorHAnsi" w:cstheme="minorHAnsi"/>
          <w:color w:val="C00000"/>
          <w:sz w:val="24"/>
          <w:szCs w:val="24"/>
        </w:rPr>
        <w:t xml:space="preserve"> emissions in contrived and non-instructional settings for both participants. </w:t>
      </w:r>
    </w:p>
    <w:p w14:paraId="178E05C6" w14:textId="77777777" w:rsidR="00EE5399" w:rsidRPr="00AD61E7" w:rsidRDefault="00EE5399" w:rsidP="00EE5399">
      <w:pPr>
        <w:jc w:val="both"/>
        <w:rPr>
          <w:rFonts w:asciiTheme="minorHAnsi" w:hAnsiTheme="minorHAnsi" w:cstheme="minorHAnsi"/>
          <w:color w:val="C00000"/>
          <w:sz w:val="24"/>
          <w:szCs w:val="24"/>
        </w:rPr>
      </w:pPr>
    </w:p>
    <w:p w14:paraId="56A6D568" w14:textId="40DEC605" w:rsidR="00EE5399" w:rsidRDefault="00EE5399" w:rsidP="00EE5399">
      <w:pPr>
        <w:rPr>
          <w:rFonts w:asciiTheme="minorHAnsi" w:hAnsiTheme="minorHAnsi" w:cstheme="minorHAnsi"/>
          <w:b/>
          <w:bCs/>
          <w:color w:val="C00000"/>
          <w:sz w:val="24"/>
          <w:szCs w:val="24"/>
          <w:lang w:val="en-GB"/>
        </w:rPr>
      </w:pPr>
      <w:r w:rsidRPr="00AD61E7">
        <w:rPr>
          <w:rFonts w:asciiTheme="minorHAnsi" w:hAnsiTheme="minorHAnsi" w:cstheme="minorHAnsi"/>
          <w:b/>
          <w:bCs/>
          <w:color w:val="C00000"/>
          <w:sz w:val="24"/>
          <w:szCs w:val="24"/>
          <w:lang w:val="en-GB"/>
        </w:rPr>
        <w:t>Learning outcome</w:t>
      </w:r>
      <w:r w:rsidR="0005213E">
        <w:rPr>
          <w:rFonts w:asciiTheme="minorHAnsi" w:hAnsiTheme="minorHAnsi" w:cstheme="minorHAnsi"/>
          <w:b/>
          <w:bCs/>
          <w:color w:val="C00000"/>
          <w:sz w:val="24"/>
          <w:szCs w:val="24"/>
        </w:rPr>
        <w:t>s</w:t>
      </w:r>
      <w:r w:rsidRPr="00AD61E7">
        <w:rPr>
          <w:rFonts w:asciiTheme="minorHAnsi" w:hAnsiTheme="minorHAnsi" w:cstheme="minorHAnsi"/>
          <w:b/>
          <w:bCs/>
          <w:color w:val="C00000"/>
          <w:sz w:val="24"/>
          <w:szCs w:val="24"/>
          <w:lang w:val="en-GB"/>
        </w:rPr>
        <w:t xml:space="preserve">: </w:t>
      </w:r>
    </w:p>
    <w:p w14:paraId="16AA3546" w14:textId="77777777" w:rsidR="0005213E" w:rsidRPr="0005213E" w:rsidRDefault="0005213E" w:rsidP="0005213E">
      <w:pPr>
        <w:rPr>
          <w:rFonts w:cstheme="minorHAnsi"/>
          <w:b/>
          <w:bCs/>
          <w:color w:val="806000" w:themeColor="accent4" w:themeShade="80"/>
          <w:sz w:val="24"/>
          <w:szCs w:val="24"/>
        </w:rPr>
      </w:pPr>
      <w:r w:rsidRPr="0005213E">
        <w:rPr>
          <w:rFonts w:cstheme="minorHAnsi"/>
          <w:color w:val="FF0000"/>
          <w:shd w:val="clear" w:color="auto" w:fill="FFFFFF"/>
        </w:rPr>
        <w:t>Attendees will be able to</w:t>
      </w:r>
    </w:p>
    <w:p w14:paraId="3D5F937F" w14:textId="77777777" w:rsidR="0005213E" w:rsidRPr="00AD61E7" w:rsidRDefault="0005213E" w:rsidP="00EE5399">
      <w:pPr>
        <w:rPr>
          <w:rFonts w:asciiTheme="minorHAnsi" w:hAnsiTheme="minorHAnsi" w:cstheme="minorHAnsi"/>
          <w:b/>
          <w:bCs/>
          <w:color w:val="C00000"/>
          <w:sz w:val="24"/>
          <w:szCs w:val="24"/>
          <w:lang w:val="en-GB"/>
        </w:rPr>
      </w:pPr>
    </w:p>
    <w:p w14:paraId="5955E4C7" w14:textId="77777777" w:rsidR="00EE5399" w:rsidRPr="00AD61E7" w:rsidRDefault="00EE5399">
      <w:pPr>
        <w:pStyle w:val="ListParagraph"/>
        <w:numPr>
          <w:ilvl w:val="0"/>
          <w:numId w:val="22"/>
        </w:numPr>
        <w:spacing w:line="240" w:lineRule="auto"/>
        <w:rPr>
          <w:rFonts w:cstheme="minorHAnsi"/>
          <w:color w:val="C00000"/>
          <w:sz w:val="24"/>
          <w:szCs w:val="24"/>
          <w:lang w:val="en-US"/>
        </w:rPr>
      </w:pPr>
      <w:r w:rsidRPr="00AD61E7">
        <w:rPr>
          <w:rFonts w:cstheme="minorHAnsi"/>
          <w:color w:val="C00000"/>
          <w:sz w:val="24"/>
          <w:szCs w:val="24"/>
          <w:lang w:val="en-US"/>
        </w:rPr>
        <w:t xml:space="preserve">Describe the Speaker Immersion Protocol (SIP).   </w:t>
      </w:r>
    </w:p>
    <w:p w14:paraId="4F3689A6" w14:textId="77777777" w:rsidR="00EE5399" w:rsidRPr="00AD61E7" w:rsidRDefault="00EE5399">
      <w:pPr>
        <w:pStyle w:val="ListParagraph"/>
        <w:numPr>
          <w:ilvl w:val="0"/>
          <w:numId w:val="22"/>
        </w:numPr>
        <w:spacing w:line="240" w:lineRule="auto"/>
        <w:rPr>
          <w:rFonts w:cstheme="minorHAnsi"/>
          <w:color w:val="C00000"/>
          <w:sz w:val="24"/>
          <w:szCs w:val="24"/>
          <w:lang w:val="en-US"/>
        </w:rPr>
      </w:pPr>
      <w:r w:rsidRPr="00AD61E7">
        <w:rPr>
          <w:rFonts w:cstheme="minorHAnsi"/>
          <w:color w:val="C00000"/>
          <w:sz w:val="24"/>
          <w:szCs w:val="24"/>
          <w:lang w:val="en-US"/>
        </w:rPr>
        <w:t xml:space="preserve">Identify the effects of using SIP.  </w:t>
      </w:r>
    </w:p>
    <w:p w14:paraId="7A4B7999" w14:textId="77777777" w:rsidR="00EE5399" w:rsidRPr="00AD61E7" w:rsidRDefault="00EE5399">
      <w:pPr>
        <w:pStyle w:val="ListParagraph"/>
        <w:numPr>
          <w:ilvl w:val="0"/>
          <w:numId w:val="22"/>
        </w:numPr>
        <w:spacing w:line="240" w:lineRule="auto"/>
        <w:rPr>
          <w:rFonts w:cstheme="minorHAnsi"/>
          <w:color w:val="C00000"/>
          <w:sz w:val="24"/>
          <w:szCs w:val="24"/>
          <w:lang w:val="en-US"/>
        </w:rPr>
      </w:pPr>
      <w:r w:rsidRPr="00AD61E7">
        <w:rPr>
          <w:rFonts w:cstheme="minorHAnsi"/>
          <w:color w:val="C00000"/>
          <w:sz w:val="24"/>
          <w:szCs w:val="24"/>
          <w:lang w:val="en-US"/>
        </w:rPr>
        <w:t xml:space="preserve">Describe probes for assessing language in non-instructional settings. </w:t>
      </w:r>
    </w:p>
    <w:p w14:paraId="3C84C9AF" w14:textId="77777777" w:rsidR="00EE5399" w:rsidRPr="00AD61E7" w:rsidRDefault="00EE5399">
      <w:pPr>
        <w:pStyle w:val="ListParagraph"/>
        <w:numPr>
          <w:ilvl w:val="0"/>
          <w:numId w:val="22"/>
        </w:numPr>
        <w:spacing w:line="240" w:lineRule="auto"/>
        <w:rPr>
          <w:rFonts w:cstheme="minorHAnsi"/>
          <w:color w:val="C00000"/>
          <w:sz w:val="24"/>
          <w:szCs w:val="24"/>
          <w:lang w:val="en-US"/>
        </w:rPr>
      </w:pPr>
      <w:r w:rsidRPr="00AD61E7">
        <w:rPr>
          <w:rFonts w:cstheme="minorHAnsi"/>
          <w:color w:val="C00000"/>
          <w:sz w:val="24"/>
          <w:szCs w:val="24"/>
          <w:lang w:val="en-US"/>
        </w:rPr>
        <w:t xml:space="preserve">Use contrived establishing operations to promote language development. </w:t>
      </w:r>
    </w:p>
    <w:p w14:paraId="128B5D9C" w14:textId="1331384D" w:rsidR="00EE5399" w:rsidRPr="00ED2DD3" w:rsidRDefault="00EE5399" w:rsidP="00EE5399">
      <w:pPr>
        <w:bidi/>
        <w:jc w:val="both"/>
        <w:rPr>
          <w:rFonts w:asciiTheme="minorHAnsi" w:hAnsiTheme="minorHAnsi" w:cstheme="minorHAnsi"/>
          <w:color w:val="FF0000"/>
          <w:sz w:val="28"/>
          <w:szCs w:val="28"/>
          <w:lang w:val="en-GB"/>
        </w:rPr>
      </w:pPr>
    </w:p>
    <w:sectPr w:rsidR="00EE5399" w:rsidRPr="00ED2DD3" w:rsidSect="00BD715D">
      <w:pgSz w:w="12240" w:h="15840"/>
      <w:pgMar w:top="1440" w:right="900" w:bottom="810" w:left="144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48BF8" w14:textId="77777777" w:rsidR="00531B68" w:rsidRDefault="00531B68" w:rsidP="00CC17C9">
      <w:r>
        <w:separator/>
      </w:r>
    </w:p>
  </w:endnote>
  <w:endnote w:type="continuationSeparator" w:id="0">
    <w:p w14:paraId="342DB723" w14:textId="77777777" w:rsidR="00531B68" w:rsidRDefault="00531B68" w:rsidP="00CC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oloLens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tka Heading Semibold">
    <w:altName w:val="Calibri"/>
    <w:charset w:val="00"/>
    <w:family w:val="auto"/>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2EC61" w14:textId="77777777" w:rsidR="00531B68" w:rsidRDefault="00531B68" w:rsidP="00CC17C9">
      <w:r>
        <w:separator/>
      </w:r>
    </w:p>
  </w:footnote>
  <w:footnote w:type="continuationSeparator" w:id="0">
    <w:p w14:paraId="16F483CA" w14:textId="77777777" w:rsidR="00531B68" w:rsidRDefault="00531B68" w:rsidP="00CC1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DA1"/>
    <w:multiLevelType w:val="hybridMultilevel"/>
    <w:tmpl w:val="ACDE3FD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E418E1"/>
    <w:multiLevelType w:val="hybridMultilevel"/>
    <w:tmpl w:val="247E4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B398C"/>
    <w:multiLevelType w:val="hybridMultilevel"/>
    <w:tmpl w:val="D684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81993"/>
    <w:multiLevelType w:val="hybridMultilevel"/>
    <w:tmpl w:val="A74E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62166"/>
    <w:multiLevelType w:val="hybridMultilevel"/>
    <w:tmpl w:val="C2D864C0"/>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307542B4"/>
    <w:multiLevelType w:val="hybridMultilevel"/>
    <w:tmpl w:val="86AE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997303"/>
    <w:multiLevelType w:val="hybridMultilevel"/>
    <w:tmpl w:val="27A2F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54BF3"/>
    <w:multiLevelType w:val="hybridMultilevel"/>
    <w:tmpl w:val="C3BCBE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821BC4"/>
    <w:multiLevelType w:val="hybridMultilevel"/>
    <w:tmpl w:val="7A28C6A0"/>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3CA07FE1"/>
    <w:multiLevelType w:val="hybridMultilevel"/>
    <w:tmpl w:val="641E5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2E26B9"/>
    <w:multiLevelType w:val="hybridMultilevel"/>
    <w:tmpl w:val="1130A140"/>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1" w15:restartNumberingAfterBreak="0">
    <w:nsid w:val="444A10E2"/>
    <w:multiLevelType w:val="hybridMultilevel"/>
    <w:tmpl w:val="A4A4A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7F416D5"/>
    <w:multiLevelType w:val="hybridMultilevel"/>
    <w:tmpl w:val="2A50C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80C43"/>
    <w:multiLevelType w:val="hybridMultilevel"/>
    <w:tmpl w:val="1B10A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04A1805"/>
    <w:multiLevelType w:val="hybridMultilevel"/>
    <w:tmpl w:val="5E30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CD343B"/>
    <w:multiLevelType w:val="hybridMultilevel"/>
    <w:tmpl w:val="0C82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0B21B5"/>
    <w:multiLevelType w:val="hybridMultilevel"/>
    <w:tmpl w:val="7B9CAD58"/>
    <w:lvl w:ilvl="0" w:tplc="04090001">
      <w:start w:val="1"/>
      <w:numFmt w:val="bullet"/>
      <w:lvlText w:val=""/>
      <w:lvlJc w:val="left"/>
      <w:pPr>
        <w:ind w:left="90" w:hanging="360"/>
      </w:pPr>
      <w:rPr>
        <w:rFonts w:ascii="Symbol" w:hAnsi="Symbol" w:hint="default"/>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7" w15:restartNumberingAfterBreak="0">
    <w:nsid w:val="782271E3"/>
    <w:multiLevelType w:val="hybridMultilevel"/>
    <w:tmpl w:val="67606F86"/>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Arial" w:hAnsi="Arial" w:cs="Times New Roman" w:hint="default"/>
      </w:rPr>
    </w:lvl>
    <w:lvl w:ilvl="2" w:tplc="FFFFFFFF">
      <w:start w:val="1"/>
      <w:numFmt w:val="bullet"/>
      <w:lvlText w:val="•"/>
      <w:lvlJc w:val="left"/>
      <w:pPr>
        <w:tabs>
          <w:tab w:val="num" w:pos="1800"/>
        </w:tabs>
        <w:ind w:left="1800" w:hanging="360"/>
      </w:pPr>
      <w:rPr>
        <w:rFonts w:ascii="Arial" w:hAnsi="Arial" w:cs="Times New Roman" w:hint="default"/>
      </w:rPr>
    </w:lvl>
    <w:lvl w:ilvl="3" w:tplc="FFFFFFFF">
      <w:start w:val="1"/>
      <w:numFmt w:val="bullet"/>
      <w:lvlText w:val="•"/>
      <w:lvlJc w:val="left"/>
      <w:pPr>
        <w:tabs>
          <w:tab w:val="num" w:pos="2520"/>
        </w:tabs>
        <w:ind w:left="2520" w:hanging="360"/>
      </w:pPr>
      <w:rPr>
        <w:rFonts w:ascii="Arial" w:hAnsi="Arial" w:cs="Times New Roman" w:hint="default"/>
      </w:rPr>
    </w:lvl>
    <w:lvl w:ilvl="4" w:tplc="FFFFFFFF">
      <w:start w:val="1"/>
      <w:numFmt w:val="bullet"/>
      <w:lvlText w:val="•"/>
      <w:lvlJc w:val="left"/>
      <w:pPr>
        <w:tabs>
          <w:tab w:val="num" w:pos="3240"/>
        </w:tabs>
        <w:ind w:left="3240" w:hanging="360"/>
      </w:pPr>
      <w:rPr>
        <w:rFonts w:ascii="Arial" w:hAnsi="Arial" w:cs="Times New Roman" w:hint="default"/>
      </w:rPr>
    </w:lvl>
    <w:lvl w:ilvl="5" w:tplc="FFFFFFFF">
      <w:start w:val="1"/>
      <w:numFmt w:val="bullet"/>
      <w:lvlText w:val="•"/>
      <w:lvlJc w:val="left"/>
      <w:pPr>
        <w:tabs>
          <w:tab w:val="num" w:pos="3960"/>
        </w:tabs>
        <w:ind w:left="3960" w:hanging="360"/>
      </w:pPr>
      <w:rPr>
        <w:rFonts w:ascii="Arial" w:hAnsi="Arial" w:cs="Times New Roman" w:hint="default"/>
      </w:rPr>
    </w:lvl>
    <w:lvl w:ilvl="6" w:tplc="FFFFFFFF">
      <w:start w:val="1"/>
      <w:numFmt w:val="bullet"/>
      <w:lvlText w:val="•"/>
      <w:lvlJc w:val="left"/>
      <w:pPr>
        <w:tabs>
          <w:tab w:val="num" w:pos="4680"/>
        </w:tabs>
        <w:ind w:left="4680" w:hanging="360"/>
      </w:pPr>
      <w:rPr>
        <w:rFonts w:ascii="Arial" w:hAnsi="Arial" w:cs="Times New Roman" w:hint="default"/>
      </w:rPr>
    </w:lvl>
    <w:lvl w:ilvl="7" w:tplc="FFFFFFFF">
      <w:start w:val="1"/>
      <w:numFmt w:val="bullet"/>
      <w:lvlText w:val="•"/>
      <w:lvlJc w:val="left"/>
      <w:pPr>
        <w:tabs>
          <w:tab w:val="num" w:pos="5400"/>
        </w:tabs>
        <w:ind w:left="5400" w:hanging="360"/>
      </w:pPr>
      <w:rPr>
        <w:rFonts w:ascii="Arial" w:hAnsi="Arial" w:cs="Times New Roman" w:hint="default"/>
      </w:rPr>
    </w:lvl>
    <w:lvl w:ilvl="8" w:tplc="FFFFFFFF">
      <w:start w:val="1"/>
      <w:numFmt w:val="bullet"/>
      <w:lvlText w:val="•"/>
      <w:lvlJc w:val="left"/>
      <w:pPr>
        <w:tabs>
          <w:tab w:val="num" w:pos="6120"/>
        </w:tabs>
        <w:ind w:left="6120" w:hanging="360"/>
      </w:pPr>
      <w:rPr>
        <w:rFonts w:ascii="Arial" w:hAnsi="Arial" w:cs="Times New Roman" w:hint="default"/>
      </w:rPr>
    </w:lvl>
  </w:abstractNum>
  <w:abstractNum w:abstractNumId="18" w15:restartNumberingAfterBreak="0">
    <w:nsid w:val="78E716D9"/>
    <w:multiLevelType w:val="hybridMultilevel"/>
    <w:tmpl w:val="25CA0F8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9" w15:restartNumberingAfterBreak="0">
    <w:nsid w:val="799B0CE1"/>
    <w:multiLevelType w:val="hybridMultilevel"/>
    <w:tmpl w:val="BF48AC6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7D091F7C"/>
    <w:multiLevelType w:val="hybridMultilevel"/>
    <w:tmpl w:val="0E14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5C4112"/>
    <w:multiLevelType w:val="hybridMultilevel"/>
    <w:tmpl w:val="003C7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7807807">
    <w:abstractNumId w:val="7"/>
  </w:num>
  <w:num w:numId="2" w16cid:durableId="1825705225">
    <w:abstractNumId w:val="13"/>
  </w:num>
  <w:num w:numId="3" w16cid:durableId="431630073">
    <w:abstractNumId w:val="12"/>
  </w:num>
  <w:num w:numId="4" w16cid:durableId="1407339537">
    <w:abstractNumId w:val="15"/>
  </w:num>
  <w:num w:numId="5" w16cid:durableId="952705850">
    <w:abstractNumId w:val="18"/>
  </w:num>
  <w:num w:numId="6" w16cid:durableId="1124886863">
    <w:abstractNumId w:val="16"/>
  </w:num>
  <w:num w:numId="7" w16cid:durableId="1530337290">
    <w:abstractNumId w:val="20"/>
  </w:num>
  <w:num w:numId="8" w16cid:durableId="1773698619">
    <w:abstractNumId w:val="14"/>
  </w:num>
  <w:num w:numId="9" w16cid:durableId="153225632">
    <w:abstractNumId w:val="4"/>
  </w:num>
  <w:num w:numId="10" w16cid:durableId="2090423744">
    <w:abstractNumId w:val="21"/>
  </w:num>
  <w:num w:numId="11" w16cid:durableId="1522741779">
    <w:abstractNumId w:val="17"/>
  </w:num>
  <w:num w:numId="12" w16cid:durableId="1363747707">
    <w:abstractNumId w:val="0"/>
  </w:num>
  <w:num w:numId="13" w16cid:durableId="130710157">
    <w:abstractNumId w:val="9"/>
  </w:num>
  <w:num w:numId="14" w16cid:durableId="1067806714">
    <w:abstractNumId w:val="10"/>
  </w:num>
  <w:num w:numId="15" w16cid:durableId="1907183108">
    <w:abstractNumId w:val="8"/>
  </w:num>
  <w:num w:numId="16" w16cid:durableId="1919633233">
    <w:abstractNumId w:val="6"/>
  </w:num>
  <w:num w:numId="17" w16cid:durableId="917708469">
    <w:abstractNumId w:val="11"/>
  </w:num>
  <w:num w:numId="18" w16cid:durableId="841286986">
    <w:abstractNumId w:val="1"/>
  </w:num>
  <w:num w:numId="19" w16cid:durableId="62066879">
    <w:abstractNumId w:val="5"/>
  </w:num>
  <w:num w:numId="20" w16cid:durableId="982391973">
    <w:abstractNumId w:val="3"/>
  </w:num>
  <w:num w:numId="21" w16cid:durableId="1259363163">
    <w:abstractNumId w:val="2"/>
  </w:num>
  <w:num w:numId="22" w16cid:durableId="1480465615">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547"/>
    <w:rsid w:val="00007C2D"/>
    <w:rsid w:val="0005213E"/>
    <w:rsid w:val="00081E02"/>
    <w:rsid w:val="000B6692"/>
    <w:rsid w:val="000C232E"/>
    <w:rsid w:val="000F5BC9"/>
    <w:rsid w:val="000F7D63"/>
    <w:rsid w:val="001140FB"/>
    <w:rsid w:val="00136B76"/>
    <w:rsid w:val="00167DFE"/>
    <w:rsid w:val="00192D76"/>
    <w:rsid w:val="001962BF"/>
    <w:rsid w:val="00197700"/>
    <w:rsid w:val="001B0D4F"/>
    <w:rsid w:val="001E0FBF"/>
    <w:rsid w:val="00205593"/>
    <w:rsid w:val="00243544"/>
    <w:rsid w:val="002A1786"/>
    <w:rsid w:val="002C5119"/>
    <w:rsid w:val="002D596F"/>
    <w:rsid w:val="00326A9A"/>
    <w:rsid w:val="003859A1"/>
    <w:rsid w:val="003E1A83"/>
    <w:rsid w:val="003E7FAE"/>
    <w:rsid w:val="00407621"/>
    <w:rsid w:val="00423C4F"/>
    <w:rsid w:val="00442ED0"/>
    <w:rsid w:val="00445AC4"/>
    <w:rsid w:val="004F4DDE"/>
    <w:rsid w:val="00531B68"/>
    <w:rsid w:val="00540BB1"/>
    <w:rsid w:val="00542606"/>
    <w:rsid w:val="005506E8"/>
    <w:rsid w:val="00564D9E"/>
    <w:rsid w:val="00586CDD"/>
    <w:rsid w:val="005B0208"/>
    <w:rsid w:val="005B2ABE"/>
    <w:rsid w:val="005B7B32"/>
    <w:rsid w:val="005E5079"/>
    <w:rsid w:val="005F343A"/>
    <w:rsid w:val="00613C9D"/>
    <w:rsid w:val="006324CF"/>
    <w:rsid w:val="00650ED2"/>
    <w:rsid w:val="006564B0"/>
    <w:rsid w:val="00656ED0"/>
    <w:rsid w:val="00674613"/>
    <w:rsid w:val="00682521"/>
    <w:rsid w:val="00692DB7"/>
    <w:rsid w:val="006A4BDE"/>
    <w:rsid w:val="006E13F9"/>
    <w:rsid w:val="00703954"/>
    <w:rsid w:val="00711FCB"/>
    <w:rsid w:val="00766205"/>
    <w:rsid w:val="007B1F84"/>
    <w:rsid w:val="008208D2"/>
    <w:rsid w:val="00853F95"/>
    <w:rsid w:val="008555D2"/>
    <w:rsid w:val="009034A2"/>
    <w:rsid w:val="009064F7"/>
    <w:rsid w:val="009A1330"/>
    <w:rsid w:val="00A06A6C"/>
    <w:rsid w:val="00A06F7D"/>
    <w:rsid w:val="00A55037"/>
    <w:rsid w:val="00A74BB4"/>
    <w:rsid w:val="00AB073A"/>
    <w:rsid w:val="00AD61E7"/>
    <w:rsid w:val="00B441B5"/>
    <w:rsid w:val="00BD715D"/>
    <w:rsid w:val="00C06476"/>
    <w:rsid w:val="00C42453"/>
    <w:rsid w:val="00C71782"/>
    <w:rsid w:val="00C92F7A"/>
    <w:rsid w:val="00CA10D4"/>
    <w:rsid w:val="00CC17C9"/>
    <w:rsid w:val="00CD2F6C"/>
    <w:rsid w:val="00CD5C74"/>
    <w:rsid w:val="00CF5450"/>
    <w:rsid w:val="00CF750E"/>
    <w:rsid w:val="00D1654B"/>
    <w:rsid w:val="00D24EF8"/>
    <w:rsid w:val="00D40116"/>
    <w:rsid w:val="00D443B7"/>
    <w:rsid w:val="00D53F55"/>
    <w:rsid w:val="00D66216"/>
    <w:rsid w:val="00D77FE1"/>
    <w:rsid w:val="00D95547"/>
    <w:rsid w:val="00E124E7"/>
    <w:rsid w:val="00E73B09"/>
    <w:rsid w:val="00E97902"/>
    <w:rsid w:val="00ED2DD3"/>
    <w:rsid w:val="00EE5399"/>
    <w:rsid w:val="00F21FE5"/>
    <w:rsid w:val="00F51CD9"/>
    <w:rsid w:val="00F93599"/>
    <w:rsid w:val="00FA6CF5"/>
    <w:rsid w:val="00FF0A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D9DE0"/>
  <w15:chartTrackingRefBased/>
  <w15:docId w15:val="{DB72B720-E81E-422A-BE3E-132AEBFC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547"/>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547"/>
    <w:pPr>
      <w:spacing w:after="160" w:line="259" w:lineRule="auto"/>
      <w:ind w:left="720"/>
      <w:contextualSpacing/>
    </w:pPr>
    <w:rPr>
      <w:rFonts w:asciiTheme="minorHAnsi" w:hAnsiTheme="minorHAnsi" w:cstheme="minorBidi"/>
      <w:lang w:val="en-GB"/>
    </w:rPr>
  </w:style>
  <w:style w:type="character" w:customStyle="1" w:styleId="markedcontent">
    <w:name w:val="markedcontent"/>
    <w:basedOn w:val="DefaultParagraphFont"/>
    <w:rsid w:val="00F93599"/>
  </w:style>
  <w:style w:type="paragraph" w:styleId="NormalWeb">
    <w:name w:val="Normal (Web)"/>
    <w:basedOn w:val="Normal"/>
    <w:uiPriority w:val="99"/>
    <w:unhideWhenUsed/>
    <w:rsid w:val="007B1F84"/>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C17C9"/>
    <w:pPr>
      <w:tabs>
        <w:tab w:val="center" w:pos="4680"/>
        <w:tab w:val="right" w:pos="9360"/>
      </w:tabs>
    </w:pPr>
  </w:style>
  <w:style w:type="character" w:customStyle="1" w:styleId="HeaderChar">
    <w:name w:val="Header Char"/>
    <w:basedOn w:val="DefaultParagraphFont"/>
    <w:link w:val="Header"/>
    <w:uiPriority w:val="99"/>
    <w:rsid w:val="00CC17C9"/>
    <w:rPr>
      <w:rFonts w:ascii="Calibri" w:hAnsi="Calibri" w:cs="Calibri"/>
      <w:kern w:val="0"/>
      <w14:ligatures w14:val="none"/>
    </w:rPr>
  </w:style>
  <w:style w:type="paragraph" w:styleId="Footer">
    <w:name w:val="footer"/>
    <w:basedOn w:val="Normal"/>
    <w:link w:val="FooterChar"/>
    <w:uiPriority w:val="99"/>
    <w:unhideWhenUsed/>
    <w:rsid w:val="00CC17C9"/>
    <w:pPr>
      <w:tabs>
        <w:tab w:val="center" w:pos="4680"/>
        <w:tab w:val="right" w:pos="9360"/>
      </w:tabs>
    </w:pPr>
  </w:style>
  <w:style w:type="character" w:customStyle="1" w:styleId="FooterChar">
    <w:name w:val="Footer Char"/>
    <w:basedOn w:val="DefaultParagraphFont"/>
    <w:link w:val="Footer"/>
    <w:uiPriority w:val="99"/>
    <w:rsid w:val="00CC17C9"/>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18453">
      <w:bodyDiv w:val="1"/>
      <w:marLeft w:val="0"/>
      <w:marRight w:val="0"/>
      <w:marTop w:val="0"/>
      <w:marBottom w:val="0"/>
      <w:divBdr>
        <w:top w:val="none" w:sz="0" w:space="0" w:color="auto"/>
        <w:left w:val="none" w:sz="0" w:space="0" w:color="auto"/>
        <w:bottom w:val="none" w:sz="0" w:space="0" w:color="auto"/>
        <w:right w:val="none" w:sz="0" w:space="0" w:color="auto"/>
      </w:divBdr>
    </w:div>
    <w:div w:id="379012697">
      <w:bodyDiv w:val="1"/>
      <w:marLeft w:val="0"/>
      <w:marRight w:val="0"/>
      <w:marTop w:val="0"/>
      <w:marBottom w:val="0"/>
      <w:divBdr>
        <w:top w:val="none" w:sz="0" w:space="0" w:color="auto"/>
        <w:left w:val="none" w:sz="0" w:space="0" w:color="auto"/>
        <w:bottom w:val="none" w:sz="0" w:space="0" w:color="auto"/>
        <w:right w:val="none" w:sz="0" w:space="0" w:color="auto"/>
      </w:divBdr>
    </w:div>
    <w:div w:id="402723655">
      <w:bodyDiv w:val="1"/>
      <w:marLeft w:val="0"/>
      <w:marRight w:val="0"/>
      <w:marTop w:val="0"/>
      <w:marBottom w:val="0"/>
      <w:divBdr>
        <w:top w:val="none" w:sz="0" w:space="0" w:color="auto"/>
        <w:left w:val="none" w:sz="0" w:space="0" w:color="auto"/>
        <w:bottom w:val="none" w:sz="0" w:space="0" w:color="auto"/>
        <w:right w:val="none" w:sz="0" w:space="0" w:color="auto"/>
      </w:divBdr>
    </w:div>
    <w:div w:id="616564601">
      <w:bodyDiv w:val="1"/>
      <w:marLeft w:val="0"/>
      <w:marRight w:val="0"/>
      <w:marTop w:val="0"/>
      <w:marBottom w:val="0"/>
      <w:divBdr>
        <w:top w:val="none" w:sz="0" w:space="0" w:color="auto"/>
        <w:left w:val="none" w:sz="0" w:space="0" w:color="auto"/>
        <w:bottom w:val="none" w:sz="0" w:space="0" w:color="auto"/>
        <w:right w:val="none" w:sz="0" w:space="0" w:color="auto"/>
      </w:divBdr>
    </w:div>
    <w:div w:id="861825126">
      <w:bodyDiv w:val="1"/>
      <w:marLeft w:val="0"/>
      <w:marRight w:val="0"/>
      <w:marTop w:val="0"/>
      <w:marBottom w:val="0"/>
      <w:divBdr>
        <w:top w:val="none" w:sz="0" w:space="0" w:color="auto"/>
        <w:left w:val="none" w:sz="0" w:space="0" w:color="auto"/>
        <w:bottom w:val="none" w:sz="0" w:space="0" w:color="auto"/>
        <w:right w:val="none" w:sz="0" w:space="0" w:color="auto"/>
      </w:divBdr>
    </w:div>
    <w:div w:id="967055541">
      <w:bodyDiv w:val="1"/>
      <w:marLeft w:val="0"/>
      <w:marRight w:val="0"/>
      <w:marTop w:val="0"/>
      <w:marBottom w:val="0"/>
      <w:divBdr>
        <w:top w:val="none" w:sz="0" w:space="0" w:color="auto"/>
        <w:left w:val="none" w:sz="0" w:space="0" w:color="auto"/>
        <w:bottom w:val="none" w:sz="0" w:space="0" w:color="auto"/>
        <w:right w:val="none" w:sz="0" w:space="0" w:color="auto"/>
      </w:divBdr>
    </w:div>
    <w:div w:id="986861973">
      <w:bodyDiv w:val="1"/>
      <w:marLeft w:val="0"/>
      <w:marRight w:val="0"/>
      <w:marTop w:val="0"/>
      <w:marBottom w:val="0"/>
      <w:divBdr>
        <w:top w:val="none" w:sz="0" w:space="0" w:color="auto"/>
        <w:left w:val="none" w:sz="0" w:space="0" w:color="auto"/>
        <w:bottom w:val="none" w:sz="0" w:space="0" w:color="auto"/>
        <w:right w:val="none" w:sz="0" w:space="0" w:color="auto"/>
      </w:divBdr>
    </w:div>
    <w:div w:id="1365324528">
      <w:bodyDiv w:val="1"/>
      <w:marLeft w:val="0"/>
      <w:marRight w:val="0"/>
      <w:marTop w:val="0"/>
      <w:marBottom w:val="0"/>
      <w:divBdr>
        <w:top w:val="none" w:sz="0" w:space="0" w:color="auto"/>
        <w:left w:val="none" w:sz="0" w:space="0" w:color="auto"/>
        <w:bottom w:val="none" w:sz="0" w:space="0" w:color="auto"/>
        <w:right w:val="none" w:sz="0" w:space="0" w:color="auto"/>
      </w:divBdr>
    </w:div>
    <w:div w:id="1392072666">
      <w:bodyDiv w:val="1"/>
      <w:marLeft w:val="0"/>
      <w:marRight w:val="0"/>
      <w:marTop w:val="0"/>
      <w:marBottom w:val="0"/>
      <w:divBdr>
        <w:top w:val="none" w:sz="0" w:space="0" w:color="auto"/>
        <w:left w:val="none" w:sz="0" w:space="0" w:color="auto"/>
        <w:bottom w:val="none" w:sz="0" w:space="0" w:color="auto"/>
        <w:right w:val="none" w:sz="0" w:space="0" w:color="auto"/>
      </w:divBdr>
    </w:div>
    <w:div w:id="1484004171">
      <w:bodyDiv w:val="1"/>
      <w:marLeft w:val="0"/>
      <w:marRight w:val="0"/>
      <w:marTop w:val="0"/>
      <w:marBottom w:val="0"/>
      <w:divBdr>
        <w:top w:val="none" w:sz="0" w:space="0" w:color="auto"/>
        <w:left w:val="none" w:sz="0" w:space="0" w:color="auto"/>
        <w:bottom w:val="none" w:sz="0" w:space="0" w:color="auto"/>
        <w:right w:val="none" w:sz="0" w:space="0" w:color="auto"/>
      </w:divBdr>
    </w:div>
    <w:div w:id="1610120988">
      <w:bodyDiv w:val="1"/>
      <w:marLeft w:val="0"/>
      <w:marRight w:val="0"/>
      <w:marTop w:val="0"/>
      <w:marBottom w:val="0"/>
      <w:divBdr>
        <w:top w:val="none" w:sz="0" w:space="0" w:color="auto"/>
        <w:left w:val="none" w:sz="0" w:space="0" w:color="auto"/>
        <w:bottom w:val="none" w:sz="0" w:space="0" w:color="auto"/>
        <w:right w:val="none" w:sz="0" w:space="0" w:color="auto"/>
      </w:divBdr>
    </w:div>
    <w:div w:id="1715156930">
      <w:bodyDiv w:val="1"/>
      <w:marLeft w:val="0"/>
      <w:marRight w:val="0"/>
      <w:marTop w:val="0"/>
      <w:marBottom w:val="0"/>
      <w:divBdr>
        <w:top w:val="none" w:sz="0" w:space="0" w:color="auto"/>
        <w:left w:val="none" w:sz="0" w:space="0" w:color="auto"/>
        <w:bottom w:val="none" w:sz="0" w:space="0" w:color="auto"/>
        <w:right w:val="none" w:sz="0" w:space="0" w:color="auto"/>
      </w:divBdr>
    </w:div>
    <w:div w:id="1751854249">
      <w:bodyDiv w:val="1"/>
      <w:marLeft w:val="0"/>
      <w:marRight w:val="0"/>
      <w:marTop w:val="0"/>
      <w:marBottom w:val="0"/>
      <w:divBdr>
        <w:top w:val="none" w:sz="0" w:space="0" w:color="auto"/>
        <w:left w:val="none" w:sz="0" w:space="0" w:color="auto"/>
        <w:bottom w:val="none" w:sz="0" w:space="0" w:color="auto"/>
        <w:right w:val="none" w:sz="0" w:space="0" w:color="auto"/>
      </w:divBdr>
    </w:div>
    <w:div w:id="1775595602">
      <w:bodyDiv w:val="1"/>
      <w:marLeft w:val="0"/>
      <w:marRight w:val="0"/>
      <w:marTop w:val="0"/>
      <w:marBottom w:val="0"/>
      <w:divBdr>
        <w:top w:val="none" w:sz="0" w:space="0" w:color="auto"/>
        <w:left w:val="none" w:sz="0" w:space="0" w:color="auto"/>
        <w:bottom w:val="none" w:sz="0" w:space="0" w:color="auto"/>
        <w:right w:val="none" w:sz="0" w:space="0" w:color="auto"/>
      </w:divBdr>
    </w:div>
    <w:div w:id="1839803422">
      <w:bodyDiv w:val="1"/>
      <w:marLeft w:val="0"/>
      <w:marRight w:val="0"/>
      <w:marTop w:val="0"/>
      <w:marBottom w:val="0"/>
      <w:divBdr>
        <w:top w:val="none" w:sz="0" w:space="0" w:color="auto"/>
        <w:left w:val="none" w:sz="0" w:space="0" w:color="auto"/>
        <w:bottom w:val="none" w:sz="0" w:space="0" w:color="auto"/>
        <w:right w:val="none" w:sz="0" w:space="0" w:color="auto"/>
      </w:divBdr>
    </w:div>
    <w:div w:id="213778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ACA42-0606-4EC7-9639-39B4E7E18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5553</Words>
  <Characters>31654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Rahaf Abdullah Alzahrani</dc:creator>
  <cp:keywords/>
  <dc:description/>
  <cp:lastModifiedBy>Ihab Ghannam</cp:lastModifiedBy>
  <cp:revision>2</cp:revision>
  <dcterms:created xsi:type="dcterms:W3CDTF">2023-04-10T09:23:00Z</dcterms:created>
  <dcterms:modified xsi:type="dcterms:W3CDTF">2023-04-10T09:23:00Z</dcterms:modified>
</cp:coreProperties>
</file>